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401CE" w14:textId="26AEDBEB" w:rsidR="003F0500" w:rsidRPr="003F193D" w:rsidRDefault="003F0500" w:rsidP="00831F7B">
      <w:pPr>
        <w:rPr>
          <w:rFonts w:ascii="Calibri" w:hAnsi="Calibri"/>
          <w:b/>
          <w:bCs/>
        </w:rPr>
      </w:pPr>
      <w:r w:rsidRPr="003F0500">
        <w:rPr>
          <w:rFonts w:ascii="Calibri" w:hAnsi="Calibri"/>
          <w:b/>
          <w:bCs/>
        </w:rPr>
        <w:t>President</w:t>
      </w:r>
      <w:r w:rsidRPr="003F193D">
        <w:rPr>
          <w:rFonts w:ascii="Calibri" w:hAnsi="Calibri"/>
          <w:b/>
          <w:bCs/>
        </w:rPr>
        <w:t xml:space="preserve"> </w:t>
      </w:r>
      <w:r w:rsidR="003F193D" w:rsidRPr="003F193D">
        <w:rPr>
          <w:rFonts w:ascii="Calibri" w:hAnsi="Calibri"/>
          <w:b/>
          <w:bCs/>
        </w:rPr>
        <w:t>–</w:t>
      </w:r>
      <w:r w:rsidRPr="003F193D">
        <w:rPr>
          <w:rFonts w:ascii="Calibri" w:hAnsi="Calibri"/>
          <w:b/>
          <w:bCs/>
        </w:rPr>
        <w:t xml:space="preserve"> </w:t>
      </w:r>
      <w:r w:rsidR="003F193D" w:rsidRPr="003F193D">
        <w:rPr>
          <w:rFonts w:ascii="Calibri" w:hAnsi="Calibri"/>
          <w:b/>
          <w:bCs/>
        </w:rPr>
        <w:t>Richard Inchley</w:t>
      </w:r>
    </w:p>
    <w:tbl>
      <w:tblPr>
        <w:tblpPr w:leftFromText="180" w:rightFromText="180" w:vertAnchor="text" w:horzAnchor="margin" w:tblpXSpec="center" w:tblpY="40"/>
        <w:tblW w:w="5000" w:type="pct"/>
        <w:tblLook w:val="04A0" w:firstRow="1" w:lastRow="0" w:firstColumn="1" w:lastColumn="0" w:noHBand="0" w:noVBand="1"/>
      </w:tblPr>
      <w:tblGrid>
        <w:gridCol w:w="3022"/>
        <w:gridCol w:w="3004"/>
        <w:gridCol w:w="3000"/>
      </w:tblGrid>
      <w:tr w:rsidR="003F0500" w:rsidRPr="008804CB" w14:paraId="59FA35F4" w14:textId="77777777" w:rsidTr="56D743F9">
        <w:tc>
          <w:tcPr>
            <w:tcW w:w="1674" w:type="pct"/>
            <w:shd w:val="clear" w:color="auto" w:fill="auto"/>
          </w:tcPr>
          <w:p w14:paraId="1D7EFAFF" w14:textId="62BFA815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Treasurer</w:t>
            </w:r>
          </w:p>
          <w:p w14:paraId="2B6FC4E1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Mr R Seldon</w:t>
            </w:r>
          </w:p>
          <w:p w14:paraId="79E0C713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Blair Drummond</w:t>
            </w:r>
          </w:p>
          <w:p w14:paraId="3F420DD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Heath Park Road</w:t>
            </w:r>
          </w:p>
          <w:p w14:paraId="641A380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Leighton Buzzard</w:t>
            </w:r>
          </w:p>
          <w:p w14:paraId="5CE4BB49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LU7 3BB</w:t>
            </w:r>
          </w:p>
          <w:p w14:paraId="4DF1CFB0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07805 805432</w:t>
            </w:r>
          </w:p>
        </w:tc>
        <w:tc>
          <w:tcPr>
            <w:tcW w:w="1664" w:type="pct"/>
            <w:shd w:val="clear" w:color="auto" w:fill="auto"/>
          </w:tcPr>
          <w:p w14:paraId="74134586" w14:textId="594BABE2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Chairman</w:t>
            </w:r>
          </w:p>
          <w:p w14:paraId="6DB8CC0A" w14:textId="7C8D5DF6" w:rsidR="003F0500" w:rsidRDefault="00A54BD7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 J Lowe</w:t>
            </w:r>
          </w:p>
          <w:p w14:paraId="61B3DE4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 Bideford Green</w:t>
            </w:r>
          </w:p>
          <w:p w14:paraId="70293206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3845A0E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53040D7C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LU7 2TX</w:t>
            </w:r>
          </w:p>
          <w:p w14:paraId="65D725C6" w14:textId="0D4EF20C" w:rsidR="0076505B" w:rsidRPr="008804C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07969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261972</w:t>
            </w:r>
          </w:p>
        </w:tc>
        <w:tc>
          <w:tcPr>
            <w:tcW w:w="1662" w:type="pct"/>
            <w:shd w:val="clear" w:color="auto" w:fill="auto"/>
          </w:tcPr>
          <w:p w14:paraId="3249C1B6" w14:textId="6DA00C90" w:rsidR="003F0500" w:rsidRPr="008804CB" w:rsidRDefault="003F0500" w:rsidP="008804CB">
            <w:pPr>
              <w:ind w:left="709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Secretary</w:t>
            </w:r>
          </w:p>
          <w:p w14:paraId="539E9583" w14:textId="77777777" w:rsidR="00E2486F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Mr M Furness</w:t>
            </w:r>
          </w:p>
          <w:p w14:paraId="34834B46" w14:textId="6E873239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30 Mentmore R</w:t>
            </w:r>
            <w:r w:rsidR="000549EE">
              <w:rPr>
                <w:rFonts w:ascii="Calibri" w:hAnsi="Calibri"/>
                <w:sz w:val="22"/>
                <w:szCs w:val="22"/>
              </w:rPr>
              <w:t>oa</w:t>
            </w:r>
            <w:r w:rsidRPr="56D743F9">
              <w:rPr>
                <w:rFonts w:ascii="Calibri" w:hAnsi="Calibri"/>
                <w:sz w:val="22"/>
                <w:szCs w:val="22"/>
              </w:rPr>
              <w:t>d</w:t>
            </w:r>
          </w:p>
          <w:p w14:paraId="41E3B8B2" w14:textId="092BA3B7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145D0664" w14:textId="022C0351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05DAC8F1" w14:textId="0865BD04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LU7 2NZ</w:t>
            </w:r>
          </w:p>
          <w:p w14:paraId="335188CF" w14:textId="28A87C92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07944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56D743F9">
              <w:rPr>
                <w:rFonts w:ascii="Calibri" w:hAnsi="Calibri"/>
                <w:sz w:val="22"/>
                <w:szCs w:val="22"/>
              </w:rPr>
              <w:t>051136</w:t>
            </w:r>
          </w:p>
        </w:tc>
      </w:tr>
    </w:tbl>
    <w:p w14:paraId="6EF4B9CA" w14:textId="77777777" w:rsidR="00FC0A33" w:rsidRPr="003F0500" w:rsidRDefault="00FC0A33" w:rsidP="003F0500">
      <w:pPr>
        <w:ind w:left="709"/>
        <w:rPr>
          <w:rFonts w:ascii="Calibri" w:hAnsi="Calibri"/>
          <w:b/>
          <w:bCs/>
          <w:sz w:val="22"/>
          <w:szCs w:val="22"/>
        </w:rPr>
      </w:pPr>
    </w:p>
    <w:p w14:paraId="36695E4A" w14:textId="4480402A" w:rsidR="00D615F0" w:rsidRPr="00A31A3A" w:rsidRDefault="003F0500" w:rsidP="002715D0">
      <w:pPr>
        <w:jc w:val="center"/>
        <w:rPr>
          <w:rFonts w:ascii="Calibri" w:hAnsi="Calibri"/>
          <w:b/>
          <w:bCs/>
          <w:sz w:val="40"/>
          <w:szCs w:val="40"/>
        </w:rPr>
      </w:pPr>
      <w:r w:rsidRPr="00A31A3A">
        <w:rPr>
          <w:rFonts w:ascii="Calibri" w:hAnsi="Calibri"/>
          <w:b/>
          <w:bCs/>
          <w:sz w:val="40"/>
          <w:szCs w:val="40"/>
        </w:rPr>
        <w:t xml:space="preserve">Committee Meeting </w:t>
      </w:r>
      <w:r w:rsidR="00A31A3A" w:rsidRPr="00A31A3A">
        <w:rPr>
          <w:rFonts w:ascii="Calibri" w:hAnsi="Calibri"/>
          <w:b/>
          <w:bCs/>
          <w:sz w:val="40"/>
          <w:szCs w:val="40"/>
        </w:rPr>
        <w:t>Minutes</w:t>
      </w:r>
      <w:r w:rsidR="00D615F0" w:rsidRPr="00A31A3A">
        <w:rPr>
          <w:rFonts w:ascii="Calibri" w:hAnsi="Calibri"/>
          <w:b/>
          <w:bCs/>
          <w:sz w:val="40"/>
          <w:szCs w:val="40"/>
        </w:rPr>
        <w:t xml:space="preserve"> </w:t>
      </w:r>
    </w:p>
    <w:p w14:paraId="34D700A4" w14:textId="63B6C619" w:rsidR="002715D0" w:rsidRPr="00A31A3A" w:rsidRDefault="00B95349" w:rsidP="56D743F9">
      <w:pPr>
        <w:jc w:val="center"/>
        <w:rPr>
          <w:rFonts w:ascii="Calibri" w:hAnsi="Calibri"/>
          <w:b/>
          <w:bCs/>
          <w:sz w:val="20"/>
          <w:szCs w:val="20"/>
        </w:rPr>
      </w:pPr>
      <w:r w:rsidRPr="00A31A3A">
        <w:rPr>
          <w:rFonts w:ascii="Calibri" w:hAnsi="Calibri"/>
          <w:b/>
          <w:bCs/>
          <w:sz w:val="20"/>
          <w:szCs w:val="20"/>
        </w:rPr>
        <w:t>22 July</w:t>
      </w:r>
      <w:r w:rsidR="56D743F9" w:rsidRPr="00A31A3A">
        <w:rPr>
          <w:rFonts w:ascii="Calibri" w:hAnsi="Calibri"/>
          <w:b/>
          <w:bCs/>
          <w:sz w:val="20"/>
          <w:szCs w:val="20"/>
        </w:rPr>
        <w:t xml:space="preserve"> 202</w:t>
      </w:r>
      <w:r w:rsidR="003108B6" w:rsidRPr="00A31A3A">
        <w:rPr>
          <w:rFonts w:ascii="Calibri" w:hAnsi="Calibri"/>
          <w:b/>
          <w:bCs/>
          <w:sz w:val="20"/>
          <w:szCs w:val="20"/>
        </w:rPr>
        <w:t>4</w:t>
      </w:r>
      <w:r w:rsidR="56D743F9" w:rsidRPr="00A31A3A">
        <w:rPr>
          <w:rFonts w:ascii="Calibri" w:hAnsi="Calibri"/>
          <w:b/>
          <w:bCs/>
          <w:sz w:val="20"/>
          <w:szCs w:val="20"/>
        </w:rPr>
        <w:t xml:space="preserve"> @ </w:t>
      </w:r>
      <w:r w:rsidR="00E2486F" w:rsidRPr="00A31A3A">
        <w:rPr>
          <w:rFonts w:ascii="Calibri" w:hAnsi="Calibri"/>
          <w:b/>
          <w:bCs/>
          <w:sz w:val="20"/>
          <w:szCs w:val="20"/>
        </w:rPr>
        <w:t>7:</w:t>
      </w:r>
      <w:r w:rsidR="00A31A3A" w:rsidRPr="00A31A3A">
        <w:rPr>
          <w:rFonts w:ascii="Calibri" w:hAnsi="Calibri"/>
          <w:b/>
          <w:bCs/>
          <w:sz w:val="20"/>
          <w:szCs w:val="20"/>
        </w:rPr>
        <w:t>15</w:t>
      </w:r>
      <w:r w:rsidR="00E2486F" w:rsidRPr="00A31A3A">
        <w:rPr>
          <w:rFonts w:ascii="Calibri" w:hAnsi="Calibri"/>
          <w:b/>
          <w:bCs/>
          <w:sz w:val="20"/>
          <w:szCs w:val="20"/>
        </w:rPr>
        <w:t>pm</w:t>
      </w:r>
      <w:r w:rsidR="00A31A3A" w:rsidRPr="00A31A3A">
        <w:rPr>
          <w:rFonts w:ascii="Calibri" w:hAnsi="Calibri"/>
          <w:b/>
          <w:bCs/>
          <w:sz w:val="20"/>
          <w:szCs w:val="20"/>
        </w:rPr>
        <w:t xml:space="preserve"> on Teams</w:t>
      </w:r>
    </w:p>
    <w:p w14:paraId="3740639A" w14:textId="77777777" w:rsidR="00F405CC" w:rsidRDefault="00F405CC" w:rsidP="002715D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5466A5D" w14:textId="249D0D6A" w:rsidR="003856E9" w:rsidRPr="00DA301C" w:rsidRDefault="002715D0" w:rsidP="009E6FC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B22A98">
        <w:rPr>
          <w:rFonts w:ascii="Calibri" w:hAnsi="Calibri"/>
          <w:b/>
          <w:sz w:val="22"/>
          <w:szCs w:val="22"/>
        </w:rPr>
        <w:t>Apologies for Absenc</w:t>
      </w:r>
      <w:r w:rsidR="00055CE6">
        <w:rPr>
          <w:rFonts w:ascii="Calibri" w:hAnsi="Calibri"/>
          <w:b/>
          <w:sz w:val="22"/>
          <w:szCs w:val="22"/>
        </w:rPr>
        <w:t>e</w:t>
      </w:r>
    </w:p>
    <w:p w14:paraId="2C421CA8" w14:textId="77777777" w:rsidR="00DA301C" w:rsidRDefault="00DA301C" w:rsidP="009E6FCB">
      <w:pPr>
        <w:rPr>
          <w:rFonts w:ascii="Calibri" w:hAnsi="Calibri"/>
          <w:bCs/>
          <w:sz w:val="22"/>
          <w:szCs w:val="22"/>
        </w:rPr>
      </w:pPr>
    </w:p>
    <w:p w14:paraId="0FBE4374" w14:textId="502DC72E" w:rsidR="00DA301C" w:rsidRDefault="00DA301C" w:rsidP="009E6FC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Roger</w:t>
      </w:r>
      <w:r w:rsidR="007B0BAB">
        <w:rPr>
          <w:rFonts w:ascii="Calibri" w:hAnsi="Calibri"/>
          <w:bCs/>
          <w:sz w:val="22"/>
          <w:szCs w:val="22"/>
        </w:rPr>
        <w:t xml:space="preserve"> Seldon</w:t>
      </w:r>
      <w:r w:rsidR="009D7C8A">
        <w:rPr>
          <w:rFonts w:ascii="Calibri" w:hAnsi="Calibri"/>
          <w:bCs/>
          <w:sz w:val="22"/>
          <w:szCs w:val="22"/>
        </w:rPr>
        <w:t xml:space="preserve"> (</w:t>
      </w:r>
      <w:r w:rsidR="00A31A3A">
        <w:rPr>
          <w:rFonts w:ascii="Calibri" w:hAnsi="Calibri"/>
          <w:bCs/>
          <w:sz w:val="22"/>
          <w:szCs w:val="22"/>
        </w:rPr>
        <w:t xml:space="preserve">Treasurer’s </w:t>
      </w:r>
      <w:r w:rsidR="009D7C8A">
        <w:rPr>
          <w:rFonts w:ascii="Calibri" w:hAnsi="Calibri"/>
          <w:bCs/>
          <w:sz w:val="22"/>
          <w:szCs w:val="22"/>
        </w:rPr>
        <w:t>update provided by email).</w:t>
      </w:r>
    </w:p>
    <w:p w14:paraId="502E5ECD" w14:textId="2B8861E0" w:rsidR="00DA301C" w:rsidRDefault="00DA301C" w:rsidP="009E6FCB">
      <w:pPr>
        <w:rPr>
          <w:rFonts w:ascii="Calibri" w:hAnsi="Calibri"/>
          <w:bCs/>
          <w:sz w:val="22"/>
          <w:szCs w:val="22"/>
        </w:rPr>
      </w:pPr>
    </w:p>
    <w:p w14:paraId="11668306" w14:textId="63D0ACA0" w:rsidR="00316239" w:rsidRDefault="007B0BAB" w:rsidP="0045621C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Richard Inchley </w:t>
      </w:r>
      <w:r w:rsidR="0045621C">
        <w:rPr>
          <w:rFonts w:ascii="Calibri" w:hAnsi="Calibri"/>
          <w:bCs/>
          <w:sz w:val="22"/>
          <w:szCs w:val="22"/>
        </w:rPr>
        <w:t xml:space="preserve">was welcomed as the new Club President and </w:t>
      </w:r>
      <w:r>
        <w:rPr>
          <w:rFonts w:ascii="Calibri" w:hAnsi="Calibri"/>
          <w:bCs/>
          <w:sz w:val="22"/>
          <w:szCs w:val="22"/>
        </w:rPr>
        <w:t xml:space="preserve">spoke to the Committee about his journey in athletics </w:t>
      </w:r>
      <w:r w:rsidR="0045621C">
        <w:rPr>
          <w:rFonts w:ascii="Calibri" w:hAnsi="Calibri"/>
          <w:bCs/>
          <w:sz w:val="22"/>
          <w:szCs w:val="22"/>
        </w:rPr>
        <w:t>from</w:t>
      </w:r>
      <w:r>
        <w:rPr>
          <w:rFonts w:ascii="Calibri" w:hAnsi="Calibri"/>
          <w:bCs/>
          <w:sz w:val="22"/>
          <w:szCs w:val="22"/>
        </w:rPr>
        <w:t xml:space="preserve"> joining </w:t>
      </w:r>
      <w:r w:rsidR="0045621C">
        <w:rPr>
          <w:rFonts w:ascii="Calibri" w:hAnsi="Calibri"/>
          <w:bCs/>
          <w:sz w:val="22"/>
          <w:szCs w:val="22"/>
        </w:rPr>
        <w:t>LBAC</w:t>
      </w:r>
      <w:r>
        <w:rPr>
          <w:rFonts w:ascii="Calibri" w:hAnsi="Calibri"/>
          <w:bCs/>
          <w:sz w:val="22"/>
          <w:szCs w:val="22"/>
        </w:rPr>
        <w:t xml:space="preserve"> </w:t>
      </w:r>
      <w:r w:rsidR="008C4249">
        <w:rPr>
          <w:rFonts w:ascii="Calibri" w:hAnsi="Calibri"/>
          <w:bCs/>
          <w:sz w:val="22"/>
          <w:szCs w:val="22"/>
        </w:rPr>
        <w:t xml:space="preserve">in 1985 </w:t>
      </w:r>
      <w:r w:rsidR="0045621C">
        <w:rPr>
          <w:rFonts w:ascii="Calibri" w:hAnsi="Calibri"/>
          <w:bCs/>
          <w:sz w:val="22"/>
          <w:szCs w:val="22"/>
        </w:rPr>
        <w:t xml:space="preserve">through </w:t>
      </w:r>
      <w:r w:rsidR="008C4249">
        <w:rPr>
          <w:rFonts w:ascii="Calibri" w:hAnsi="Calibri"/>
          <w:bCs/>
          <w:sz w:val="22"/>
          <w:szCs w:val="22"/>
        </w:rPr>
        <w:t xml:space="preserve">to taking up </w:t>
      </w:r>
      <w:r w:rsidR="00320087">
        <w:rPr>
          <w:rFonts w:ascii="Calibri" w:hAnsi="Calibri"/>
          <w:bCs/>
          <w:sz w:val="22"/>
          <w:szCs w:val="22"/>
        </w:rPr>
        <w:t>several senior</w:t>
      </w:r>
      <w:r w:rsidR="008C4249">
        <w:rPr>
          <w:rFonts w:ascii="Calibri" w:hAnsi="Calibri"/>
          <w:bCs/>
          <w:sz w:val="22"/>
          <w:szCs w:val="22"/>
        </w:rPr>
        <w:t xml:space="preserve"> roles across County and English athletic</w:t>
      </w:r>
      <w:r w:rsidR="00320087">
        <w:rPr>
          <w:rFonts w:ascii="Calibri" w:hAnsi="Calibri"/>
          <w:bCs/>
          <w:sz w:val="22"/>
          <w:szCs w:val="22"/>
        </w:rPr>
        <w:t xml:space="preserve">s.  </w:t>
      </w:r>
      <w:proofErr w:type="gramStart"/>
      <w:r w:rsidR="00320087">
        <w:rPr>
          <w:rFonts w:ascii="Calibri" w:hAnsi="Calibri"/>
          <w:bCs/>
          <w:sz w:val="22"/>
          <w:szCs w:val="22"/>
        </w:rPr>
        <w:t>He</w:t>
      </w:r>
      <w:proofErr w:type="gramEnd"/>
      <w:r w:rsidR="00320087">
        <w:rPr>
          <w:rFonts w:ascii="Calibri" w:hAnsi="Calibri"/>
          <w:bCs/>
          <w:sz w:val="22"/>
          <w:szCs w:val="22"/>
        </w:rPr>
        <w:t xml:space="preserve"> spoke of how important it was for the club to have a Junior section and encouraged the Committee to promote social and foreign trips</w:t>
      </w:r>
      <w:r w:rsidR="0045621C">
        <w:rPr>
          <w:rFonts w:ascii="Calibri" w:hAnsi="Calibri"/>
          <w:bCs/>
          <w:sz w:val="22"/>
          <w:szCs w:val="22"/>
        </w:rPr>
        <w:t xml:space="preserve">, </w:t>
      </w:r>
      <w:r w:rsidR="00A46670">
        <w:rPr>
          <w:rFonts w:ascii="Calibri" w:hAnsi="Calibri"/>
          <w:bCs/>
          <w:sz w:val="22"/>
          <w:szCs w:val="22"/>
        </w:rPr>
        <w:t xml:space="preserve">and reinforce the Club’s reputation as a friendly club.  He stressed how important it was to </w:t>
      </w:r>
      <w:r w:rsidR="0045621C">
        <w:rPr>
          <w:rFonts w:ascii="Calibri" w:hAnsi="Calibri"/>
          <w:bCs/>
          <w:sz w:val="22"/>
          <w:szCs w:val="22"/>
        </w:rPr>
        <w:t xml:space="preserve">support the County Association and to progress athletes of all abilities.  Richard was thanked for his </w:t>
      </w:r>
      <w:r w:rsidR="00A31A3A">
        <w:rPr>
          <w:rFonts w:ascii="Calibri" w:hAnsi="Calibri"/>
          <w:bCs/>
          <w:sz w:val="22"/>
          <w:szCs w:val="22"/>
        </w:rPr>
        <w:t xml:space="preserve">input </w:t>
      </w:r>
      <w:r w:rsidR="0045621C">
        <w:rPr>
          <w:rFonts w:ascii="Calibri" w:hAnsi="Calibri"/>
          <w:bCs/>
          <w:sz w:val="22"/>
          <w:szCs w:val="22"/>
        </w:rPr>
        <w:t>by the Committee.</w:t>
      </w:r>
    </w:p>
    <w:p w14:paraId="7EBC575D" w14:textId="77777777" w:rsidR="0045621C" w:rsidRDefault="0045621C" w:rsidP="0045621C">
      <w:pPr>
        <w:rPr>
          <w:rFonts w:ascii="Calibri" w:hAnsi="Calibri"/>
          <w:bCs/>
          <w:sz w:val="22"/>
          <w:szCs w:val="22"/>
        </w:rPr>
      </w:pPr>
    </w:p>
    <w:p w14:paraId="0B0B972B" w14:textId="77777777" w:rsidR="00316239" w:rsidRPr="009500E1" w:rsidRDefault="00316239" w:rsidP="009E6FCB">
      <w:pPr>
        <w:rPr>
          <w:rFonts w:ascii="Calibri" w:hAnsi="Calibri"/>
          <w:bCs/>
          <w:sz w:val="22"/>
          <w:szCs w:val="22"/>
        </w:rPr>
      </w:pPr>
    </w:p>
    <w:p w14:paraId="0CD0910E" w14:textId="3DD6C6C1" w:rsidR="00F42003" w:rsidRDefault="56D743F9" w:rsidP="001B3A5E">
      <w:pPr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3108B6">
        <w:rPr>
          <w:rFonts w:ascii="Calibri" w:hAnsi="Calibri"/>
          <w:b/>
          <w:bCs/>
          <w:sz w:val="22"/>
          <w:szCs w:val="22"/>
        </w:rPr>
        <w:t>Matters arising from previous meeting</w:t>
      </w:r>
      <w:r w:rsidR="001A158B">
        <w:rPr>
          <w:rFonts w:ascii="Calibri" w:hAnsi="Calibri"/>
          <w:b/>
          <w:bCs/>
          <w:sz w:val="22"/>
          <w:szCs w:val="22"/>
        </w:rPr>
        <w:t>s</w:t>
      </w:r>
    </w:p>
    <w:p w14:paraId="237C067C" w14:textId="748BD267" w:rsidR="0019333D" w:rsidRPr="00CF668A" w:rsidRDefault="001A158B" w:rsidP="00CF668A">
      <w:pPr>
        <w:spacing w:line="259" w:lineRule="auto"/>
        <w:ind w:left="45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See pg2</w:t>
      </w:r>
    </w:p>
    <w:p w14:paraId="0294F1FE" w14:textId="77777777" w:rsidR="0019333D" w:rsidRPr="00832255" w:rsidRDefault="0019333D" w:rsidP="00FB0B80">
      <w:pPr>
        <w:rPr>
          <w:rFonts w:ascii="Calibri" w:hAnsi="Calibri"/>
          <w:sz w:val="22"/>
          <w:szCs w:val="22"/>
        </w:rPr>
      </w:pPr>
    </w:p>
    <w:p w14:paraId="207AB370" w14:textId="375471A3" w:rsidR="00CE7004" w:rsidRPr="00304FBC" w:rsidRDefault="00CE7004" w:rsidP="00304FBC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CE7004">
        <w:rPr>
          <w:rFonts w:ascii="Calibri" w:hAnsi="Calibri"/>
          <w:b/>
          <w:bCs/>
          <w:sz w:val="22"/>
          <w:szCs w:val="22"/>
        </w:rPr>
        <w:t>Membership Secretary</w:t>
      </w:r>
    </w:p>
    <w:p w14:paraId="3E120E2A" w14:textId="77777777" w:rsidR="0045621C" w:rsidRDefault="0045621C" w:rsidP="00E2672D">
      <w:pPr>
        <w:rPr>
          <w:rFonts w:ascii="Calibri" w:hAnsi="Calibri"/>
          <w:sz w:val="22"/>
          <w:szCs w:val="22"/>
        </w:rPr>
      </w:pPr>
    </w:p>
    <w:p w14:paraId="6C62EE23" w14:textId="2EB33E6E" w:rsidR="00832255" w:rsidRPr="00E2672D" w:rsidRDefault="0045621C" w:rsidP="00E2672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JL is in </w:t>
      </w:r>
      <w:r>
        <w:rPr>
          <w:rFonts w:ascii="Calibri" w:hAnsi="Calibri"/>
          <w:bCs/>
          <w:sz w:val="22"/>
          <w:szCs w:val="22"/>
        </w:rPr>
        <w:t xml:space="preserve">obtaining detailed </w:t>
      </w:r>
      <w:r w:rsidR="00E2672D" w:rsidRPr="00E2672D">
        <w:rPr>
          <w:rFonts w:ascii="Calibri" w:hAnsi="Calibri"/>
          <w:bCs/>
          <w:sz w:val="22"/>
          <w:szCs w:val="22"/>
        </w:rPr>
        <w:t>info</w:t>
      </w:r>
      <w:r>
        <w:rPr>
          <w:rFonts w:ascii="Calibri" w:hAnsi="Calibri"/>
          <w:bCs/>
          <w:sz w:val="22"/>
          <w:szCs w:val="22"/>
        </w:rPr>
        <w:t xml:space="preserve">rmation on the processes involved </w:t>
      </w:r>
      <w:proofErr w:type="gramStart"/>
      <w:r>
        <w:rPr>
          <w:rFonts w:ascii="Calibri" w:hAnsi="Calibri"/>
          <w:bCs/>
          <w:sz w:val="22"/>
          <w:szCs w:val="22"/>
        </w:rPr>
        <w:t>In</w:t>
      </w:r>
      <w:proofErr w:type="gramEnd"/>
      <w:r>
        <w:rPr>
          <w:rFonts w:ascii="Calibri" w:hAnsi="Calibri"/>
          <w:bCs/>
          <w:sz w:val="22"/>
          <w:szCs w:val="22"/>
        </w:rPr>
        <w:t xml:space="preserve"> undertakin</w:t>
      </w:r>
      <w:r w:rsidR="00C46F17">
        <w:rPr>
          <w:rFonts w:ascii="Calibri" w:hAnsi="Calibri"/>
          <w:bCs/>
          <w:sz w:val="22"/>
          <w:szCs w:val="22"/>
        </w:rPr>
        <w:t>g</w:t>
      </w:r>
      <w:r>
        <w:rPr>
          <w:rFonts w:ascii="Calibri" w:hAnsi="Calibri"/>
          <w:bCs/>
          <w:sz w:val="22"/>
          <w:szCs w:val="22"/>
        </w:rPr>
        <w:t xml:space="preserve"> the role of Membership Secreta</w:t>
      </w:r>
      <w:r w:rsidR="00C46F17">
        <w:rPr>
          <w:rFonts w:ascii="Calibri" w:hAnsi="Calibri"/>
          <w:bCs/>
          <w:sz w:val="22"/>
          <w:szCs w:val="22"/>
        </w:rPr>
        <w:t>ry from Ben Corfield.  Once this is done a replacement will be sought.</w:t>
      </w:r>
      <w:r w:rsidR="00E2672D" w:rsidRPr="00E2672D">
        <w:rPr>
          <w:rFonts w:ascii="Calibri" w:hAnsi="Calibri"/>
          <w:bCs/>
          <w:sz w:val="22"/>
          <w:szCs w:val="22"/>
        </w:rPr>
        <w:t xml:space="preserve"> </w:t>
      </w:r>
    </w:p>
    <w:p w14:paraId="19FF0539" w14:textId="77777777" w:rsidR="00A62BEB" w:rsidRPr="00A62BEB" w:rsidRDefault="00A62BEB" w:rsidP="00A62BEB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60506C6D" w14:textId="1E42A4E2" w:rsidR="001A158B" w:rsidRDefault="001A158B" w:rsidP="001A158B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Awards Night</w:t>
      </w:r>
    </w:p>
    <w:p w14:paraId="60F628CC" w14:textId="77777777" w:rsidR="00915350" w:rsidRDefault="00915350" w:rsidP="00E2672D">
      <w:pPr>
        <w:spacing w:line="259" w:lineRule="auto"/>
        <w:rPr>
          <w:rFonts w:ascii="Calibri" w:hAnsi="Calibri"/>
          <w:sz w:val="22"/>
          <w:szCs w:val="22"/>
        </w:rPr>
      </w:pPr>
    </w:p>
    <w:p w14:paraId="0795352A" w14:textId="1FA937A9" w:rsidR="00E2672D" w:rsidRPr="003E5050" w:rsidRDefault="00C46F17" w:rsidP="00E2672D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CF5A2C">
        <w:rPr>
          <w:rFonts w:ascii="Calibri" w:hAnsi="Calibri"/>
          <w:sz w:val="22"/>
          <w:szCs w:val="22"/>
        </w:rPr>
        <w:t>George in Little Brickhill</w:t>
      </w:r>
      <w:r w:rsidR="00FD11A0">
        <w:rPr>
          <w:rFonts w:ascii="Calibri" w:hAnsi="Calibri"/>
          <w:sz w:val="22"/>
          <w:szCs w:val="22"/>
        </w:rPr>
        <w:t xml:space="preserve"> has been </w:t>
      </w:r>
      <w:r>
        <w:rPr>
          <w:rFonts w:ascii="Calibri" w:hAnsi="Calibri"/>
          <w:sz w:val="22"/>
          <w:szCs w:val="22"/>
        </w:rPr>
        <w:t>confirmed</w:t>
      </w:r>
      <w:r w:rsidR="00CF5A2C">
        <w:rPr>
          <w:rFonts w:ascii="Calibri" w:hAnsi="Calibri"/>
          <w:sz w:val="22"/>
          <w:szCs w:val="22"/>
        </w:rPr>
        <w:t xml:space="preserve"> as </w:t>
      </w:r>
      <w:r>
        <w:rPr>
          <w:rFonts w:ascii="Calibri" w:hAnsi="Calibri"/>
          <w:sz w:val="22"/>
          <w:szCs w:val="22"/>
        </w:rPr>
        <w:t xml:space="preserve">the </w:t>
      </w:r>
      <w:r w:rsidR="00CF5A2C">
        <w:rPr>
          <w:rFonts w:ascii="Calibri" w:hAnsi="Calibri"/>
          <w:sz w:val="22"/>
          <w:szCs w:val="22"/>
        </w:rPr>
        <w:t>venue</w:t>
      </w:r>
      <w:r>
        <w:rPr>
          <w:rFonts w:ascii="Calibri" w:hAnsi="Calibri"/>
          <w:sz w:val="22"/>
          <w:szCs w:val="22"/>
        </w:rPr>
        <w:t>, with the date likely to be October 18</w:t>
      </w:r>
      <w:r w:rsidRPr="00C46F17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>.</w:t>
      </w:r>
    </w:p>
    <w:p w14:paraId="75D866F2" w14:textId="77777777" w:rsidR="00E2672D" w:rsidRPr="003E5050" w:rsidRDefault="00E2672D" w:rsidP="00E2672D">
      <w:pPr>
        <w:spacing w:line="259" w:lineRule="auto"/>
        <w:rPr>
          <w:rFonts w:ascii="Calibri" w:hAnsi="Calibri"/>
          <w:sz w:val="22"/>
          <w:szCs w:val="22"/>
        </w:rPr>
      </w:pPr>
    </w:p>
    <w:p w14:paraId="18B33CB5" w14:textId="048EE271" w:rsidR="00915350" w:rsidRPr="001A158B" w:rsidRDefault="00915350" w:rsidP="001A158B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Leighton 10 update</w:t>
      </w:r>
    </w:p>
    <w:p w14:paraId="4959B796" w14:textId="77777777" w:rsidR="00D92793" w:rsidRDefault="00D92793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2962A580" w14:textId="5FF741AD" w:rsidR="003E5050" w:rsidRDefault="00C46F17" w:rsidP="009E6FCB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IG gave an update on the L10 preparation.  </w:t>
      </w:r>
      <w:r w:rsidR="00145D5A">
        <w:rPr>
          <w:rFonts w:ascii="Calibri" w:hAnsi="Calibri"/>
          <w:sz w:val="22"/>
          <w:szCs w:val="22"/>
        </w:rPr>
        <w:t xml:space="preserve">All tasks are on track, the race licence has been obtained, </w:t>
      </w:r>
      <w:r w:rsidR="009D7C8A">
        <w:rPr>
          <w:rFonts w:ascii="Calibri" w:hAnsi="Calibri"/>
          <w:sz w:val="22"/>
          <w:szCs w:val="22"/>
        </w:rPr>
        <w:t xml:space="preserve">and </w:t>
      </w:r>
      <w:r w:rsidR="00145D5A">
        <w:rPr>
          <w:rFonts w:ascii="Calibri" w:hAnsi="Calibri"/>
          <w:sz w:val="22"/>
          <w:szCs w:val="22"/>
        </w:rPr>
        <w:t>the contract with Ascot has been agreed</w:t>
      </w:r>
      <w:r w:rsidR="009D7C8A">
        <w:rPr>
          <w:rFonts w:ascii="Calibri" w:hAnsi="Calibri"/>
          <w:sz w:val="22"/>
          <w:szCs w:val="22"/>
        </w:rPr>
        <w:t>.  75 entries have been recorded so far.  It is very important that enough volunteers come forward to support the race on the day.</w:t>
      </w:r>
    </w:p>
    <w:p w14:paraId="237678B0" w14:textId="60B91CCA" w:rsidR="00A31A3A" w:rsidRDefault="00A31A3A">
      <w:p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3892696B" w14:textId="77777777" w:rsidR="003E5050" w:rsidRDefault="003E5050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78EA2F54" w14:textId="6201B95D" w:rsidR="00F859C0" w:rsidRDefault="00FA6D3B" w:rsidP="00C91EE7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E65E03">
        <w:rPr>
          <w:rFonts w:ascii="Calibri" w:hAnsi="Calibri"/>
          <w:b/>
          <w:sz w:val="22"/>
          <w:szCs w:val="22"/>
        </w:rPr>
        <w:t>202</w:t>
      </w:r>
      <w:r w:rsidR="001A158B">
        <w:rPr>
          <w:rFonts w:ascii="Calibri" w:hAnsi="Calibri"/>
          <w:b/>
          <w:sz w:val="22"/>
          <w:szCs w:val="22"/>
        </w:rPr>
        <w:t>4</w:t>
      </w:r>
      <w:r w:rsidRPr="00E65E03">
        <w:rPr>
          <w:rFonts w:ascii="Calibri" w:hAnsi="Calibri"/>
          <w:b/>
          <w:sz w:val="22"/>
          <w:szCs w:val="22"/>
        </w:rPr>
        <w:t xml:space="preserve"> </w:t>
      </w:r>
      <w:r w:rsidR="00426271">
        <w:rPr>
          <w:rFonts w:ascii="Calibri" w:hAnsi="Calibri"/>
          <w:b/>
          <w:sz w:val="22"/>
          <w:szCs w:val="22"/>
        </w:rPr>
        <w:t>/2</w:t>
      </w:r>
      <w:r w:rsidR="001A158B">
        <w:rPr>
          <w:rFonts w:ascii="Calibri" w:hAnsi="Calibri"/>
          <w:b/>
          <w:sz w:val="22"/>
          <w:szCs w:val="22"/>
        </w:rPr>
        <w:t>5</w:t>
      </w:r>
      <w:r w:rsidR="00426271">
        <w:rPr>
          <w:rFonts w:ascii="Calibri" w:hAnsi="Calibri"/>
          <w:b/>
          <w:sz w:val="22"/>
          <w:szCs w:val="22"/>
        </w:rPr>
        <w:t xml:space="preserve"> </w:t>
      </w:r>
      <w:r w:rsidRPr="00E65E03">
        <w:rPr>
          <w:rFonts w:ascii="Calibri" w:hAnsi="Calibri"/>
          <w:b/>
          <w:sz w:val="22"/>
          <w:szCs w:val="22"/>
        </w:rPr>
        <w:t xml:space="preserve">Fixtures </w:t>
      </w:r>
      <w:r w:rsidR="00423497" w:rsidRPr="00E65E03">
        <w:rPr>
          <w:rFonts w:ascii="Calibri" w:hAnsi="Calibri"/>
          <w:b/>
          <w:sz w:val="22"/>
          <w:szCs w:val="22"/>
        </w:rPr>
        <w:t>and</w:t>
      </w:r>
      <w:r w:rsidRPr="00E65E03">
        <w:rPr>
          <w:rFonts w:ascii="Calibri" w:hAnsi="Calibri"/>
          <w:b/>
          <w:sz w:val="22"/>
          <w:szCs w:val="22"/>
        </w:rPr>
        <w:t xml:space="preserve"> </w:t>
      </w:r>
      <w:r w:rsidR="00E65E03" w:rsidRPr="00E65E03">
        <w:rPr>
          <w:rFonts w:ascii="Calibri" w:hAnsi="Calibri"/>
          <w:b/>
          <w:sz w:val="22"/>
          <w:szCs w:val="22"/>
        </w:rPr>
        <w:t>E</w:t>
      </w:r>
      <w:r w:rsidRPr="00E65E03">
        <w:rPr>
          <w:rFonts w:ascii="Calibri" w:hAnsi="Calibri"/>
          <w:b/>
          <w:sz w:val="22"/>
          <w:szCs w:val="22"/>
        </w:rPr>
        <w:t>vents</w:t>
      </w:r>
      <w:r w:rsidR="002B767D">
        <w:rPr>
          <w:rFonts w:ascii="Calibri" w:hAnsi="Calibri"/>
          <w:b/>
          <w:sz w:val="22"/>
          <w:szCs w:val="22"/>
        </w:rPr>
        <w:t xml:space="preserve"> (SD)</w:t>
      </w:r>
    </w:p>
    <w:p w14:paraId="73B7F38F" w14:textId="77777777" w:rsidR="004232CD" w:rsidRDefault="004232CD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29DE260C" w14:textId="61F61A6F" w:rsidR="00D65F7C" w:rsidRPr="00A31A3A" w:rsidRDefault="00A31A3A" w:rsidP="005072A8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SD will check that all the fixtures are present on the</w:t>
      </w:r>
      <w:r w:rsidRPr="00A31A3A">
        <w:rPr>
          <w:rFonts w:ascii="Calibri" w:hAnsi="Calibri"/>
          <w:sz w:val="22"/>
          <w:szCs w:val="22"/>
        </w:rPr>
        <w:t xml:space="preserve"> website</w:t>
      </w:r>
      <w:r>
        <w:rPr>
          <w:rFonts w:ascii="Calibri" w:hAnsi="Calibri"/>
          <w:sz w:val="22"/>
          <w:szCs w:val="22"/>
        </w:rPr>
        <w:t>.</w:t>
      </w:r>
    </w:p>
    <w:p w14:paraId="547C7D1E" w14:textId="77777777" w:rsidR="00D65F7C" w:rsidRPr="00974A7D" w:rsidRDefault="00D65F7C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13070741" w14:textId="5B36C061" w:rsidR="007A02D6" w:rsidRPr="004232CD" w:rsidRDefault="56D743F9" w:rsidP="007A02D6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Secretary’s Report and Correspondence</w:t>
      </w:r>
      <w:r w:rsidR="002B767D">
        <w:rPr>
          <w:rFonts w:ascii="Calibri" w:hAnsi="Calibri"/>
          <w:b/>
          <w:bCs/>
          <w:sz w:val="22"/>
          <w:szCs w:val="22"/>
        </w:rPr>
        <w:t xml:space="preserve"> (MF)</w:t>
      </w:r>
    </w:p>
    <w:p w14:paraId="6E7B0BB7" w14:textId="77777777" w:rsidR="00F859C0" w:rsidRDefault="00F859C0" w:rsidP="007A02D6">
      <w:pPr>
        <w:rPr>
          <w:rFonts w:ascii="Calibri" w:hAnsi="Calibri"/>
          <w:b/>
          <w:sz w:val="22"/>
          <w:szCs w:val="22"/>
        </w:rPr>
      </w:pPr>
    </w:p>
    <w:p w14:paraId="28EF1D14" w14:textId="56F1F003" w:rsidR="00AB35EB" w:rsidRPr="0001123D" w:rsidRDefault="00AB35EB" w:rsidP="007A02D6">
      <w:pPr>
        <w:rPr>
          <w:rFonts w:ascii="Calibri" w:hAnsi="Calibri"/>
          <w:bCs/>
          <w:sz w:val="22"/>
          <w:szCs w:val="22"/>
        </w:rPr>
      </w:pPr>
      <w:r w:rsidRPr="0001123D">
        <w:rPr>
          <w:rFonts w:ascii="Calibri" w:hAnsi="Calibri"/>
          <w:bCs/>
          <w:sz w:val="22"/>
          <w:szCs w:val="22"/>
        </w:rPr>
        <w:t>Nothing to update</w:t>
      </w:r>
    </w:p>
    <w:p w14:paraId="15B73F72" w14:textId="77777777" w:rsidR="00AB35EB" w:rsidRPr="00E65E03" w:rsidRDefault="00AB35EB" w:rsidP="007A02D6">
      <w:pPr>
        <w:rPr>
          <w:rFonts w:ascii="Calibri" w:hAnsi="Calibri"/>
          <w:b/>
          <w:sz w:val="22"/>
          <w:szCs w:val="22"/>
        </w:rPr>
      </w:pPr>
    </w:p>
    <w:p w14:paraId="08478715" w14:textId="72C6D9F4" w:rsidR="00E65E03" w:rsidRPr="00E65E03" w:rsidRDefault="00E65E03" w:rsidP="003F6113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Welfare Officer’s Report</w:t>
      </w:r>
      <w:r w:rsidR="002B767D">
        <w:rPr>
          <w:rFonts w:ascii="Calibri" w:hAnsi="Calibri"/>
          <w:b/>
          <w:sz w:val="22"/>
          <w:szCs w:val="22"/>
        </w:rPr>
        <w:t xml:space="preserve"> (JD)</w:t>
      </w:r>
    </w:p>
    <w:p w14:paraId="171C64B8" w14:textId="5061428D" w:rsidR="00446A80" w:rsidRDefault="00446A80" w:rsidP="00E65E03">
      <w:pPr>
        <w:rPr>
          <w:rFonts w:ascii="Calibri" w:hAnsi="Calibri"/>
          <w:b/>
          <w:sz w:val="22"/>
          <w:szCs w:val="22"/>
        </w:rPr>
      </w:pPr>
    </w:p>
    <w:p w14:paraId="2126F5EA" w14:textId="40E4897E" w:rsidR="009D7C8A" w:rsidRPr="009D7C8A" w:rsidRDefault="00F4785D" w:rsidP="00E65E03">
      <w:pPr>
        <w:rPr>
          <w:rFonts w:ascii="Calibri" w:hAnsi="Calibri"/>
          <w:bCs/>
          <w:sz w:val="22"/>
          <w:szCs w:val="22"/>
        </w:rPr>
      </w:pPr>
      <w:r w:rsidRPr="00F4785D">
        <w:rPr>
          <w:rFonts w:ascii="Calibri" w:hAnsi="Calibri"/>
          <w:b/>
          <w:sz w:val="22"/>
          <w:szCs w:val="22"/>
        </w:rPr>
        <w:t>Action</w:t>
      </w:r>
      <w:r>
        <w:rPr>
          <w:rFonts w:ascii="Calibri" w:hAnsi="Calibri"/>
          <w:bCs/>
          <w:sz w:val="22"/>
          <w:szCs w:val="22"/>
        </w:rPr>
        <w:t xml:space="preserve">:  </w:t>
      </w:r>
      <w:r w:rsidR="003B591C">
        <w:rPr>
          <w:rFonts w:ascii="Calibri" w:hAnsi="Calibri"/>
          <w:bCs/>
          <w:sz w:val="22"/>
          <w:szCs w:val="22"/>
        </w:rPr>
        <w:t>MF will circulate policies for Welfare and other EA requirements to check they are still up to date.</w:t>
      </w:r>
    </w:p>
    <w:p w14:paraId="2D167D86" w14:textId="77777777" w:rsidR="009D7C8A" w:rsidRPr="00831F7B" w:rsidRDefault="009D7C8A" w:rsidP="00E65E03">
      <w:pPr>
        <w:rPr>
          <w:rFonts w:ascii="Calibri" w:hAnsi="Calibri"/>
          <w:b/>
          <w:sz w:val="22"/>
          <w:szCs w:val="22"/>
        </w:rPr>
      </w:pPr>
    </w:p>
    <w:p w14:paraId="1867E348" w14:textId="73572EAE" w:rsidR="00FD6B46" w:rsidRPr="00CB5007" w:rsidRDefault="56D743F9" w:rsidP="00446A80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Treasurer</w:t>
      </w:r>
      <w:r w:rsidR="00E65E03">
        <w:rPr>
          <w:rFonts w:ascii="Calibri" w:hAnsi="Calibri"/>
          <w:b/>
          <w:bCs/>
          <w:sz w:val="22"/>
          <w:szCs w:val="22"/>
        </w:rPr>
        <w:t>’s</w:t>
      </w:r>
      <w:r w:rsidRPr="56D743F9">
        <w:rPr>
          <w:rFonts w:ascii="Calibri" w:hAnsi="Calibri"/>
          <w:b/>
          <w:bCs/>
          <w:sz w:val="22"/>
          <w:szCs w:val="22"/>
        </w:rPr>
        <w:t xml:space="preserve">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(RS)</w:t>
      </w:r>
    </w:p>
    <w:p w14:paraId="101EDF7F" w14:textId="77777777" w:rsidR="00D92FD1" w:rsidRDefault="00D92FD1" w:rsidP="0084073C">
      <w:pPr>
        <w:rPr>
          <w:rFonts w:ascii="Calibri" w:hAnsi="Calibri"/>
          <w:bCs/>
          <w:sz w:val="22"/>
          <w:szCs w:val="22"/>
        </w:rPr>
      </w:pPr>
    </w:p>
    <w:p w14:paraId="367E3000" w14:textId="09A6F5A0" w:rsidR="00AB35EB" w:rsidRPr="009122B8" w:rsidRDefault="009D7C8A" w:rsidP="009D7C8A">
      <w:pPr>
        <w:suppressAutoHyphens w:val="0"/>
        <w:rPr>
          <w:rFonts w:ascii="Calibri" w:hAnsi="Calibri"/>
          <w:sz w:val="22"/>
          <w:szCs w:val="22"/>
        </w:rPr>
      </w:pPr>
      <w:r w:rsidRPr="009122B8">
        <w:rPr>
          <w:rFonts w:ascii="Calibri" w:hAnsi="Calibri"/>
          <w:sz w:val="22"/>
          <w:szCs w:val="22"/>
        </w:rPr>
        <w:t>T</w:t>
      </w:r>
      <w:r w:rsidR="00AB35EB" w:rsidRPr="009122B8">
        <w:rPr>
          <w:rFonts w:ascii="Calibri" w:hAnsi="Calibri"/>
          <w:sz w:val="22"/>
          <w:szCs w:val="22"/>
        </w:rPr>
        <w:t xml:space="preserve">he balance in the current account is £12,776.03 and the PayPal account </w:t>
      </w:r>
      <w:r w:rsidRPr="009122B8">
        <w:rPr>
          <w:rFonts w:ascii="Calibri" w:hAnsi="Calibri"/>
          <w:sz w:val="22"/>
          <w:szCs w:val="22"/>
        </w:rPr>
        <w:t xml:space="preserve">balance is </w:t>
      </w:r>
      <w:r w:rsidR="00AB35EB" w:rsidRPr="009122B8">
        <w:rPr>
          <w:rFonts w:ascii="Calibri" w:hAnsi="Calibri"/>
          <w:sz w:val="22"/>
          <w:szCs w:val="22"/>
        </w:rPr>
        <w:t>£3,456.75</w:t>
      </w:r>
      <w:r w:rsidRPr="009122B8">
        <w:rPr>
          <w:rFonts w:ascii="Calibri" w:hAnsi="Calibri"/>
          <w:sz w:val="22"/>
          <w:szCs w:val="22"/>
        </w:rPr>
        <w:t>.</w:t>
      </w:r>
    </w:p>
    <w:p w14:paraId="19BCACD7" w14:textId="77777777" w:rsidR="00AB35EB" w:rsidRDefault="00AB35EB" w:rsidP="0084073C">
      <w:pPr>
        <w:rPr>
          <w:rFonts w:ascii="Calibri" w:hAnsi="Calibri"/>
          <w:bCs/>
          <w:sz w:val="22"/>
          <w:szCs w:val="22"/>
        </w:rPr>
      </w:pPr>
    </w:p>
    <w:p w14:paraId="413083D2" w14:textId="4D61CFAE" w:rsidR="00C93DB6" w:rsidRPr="00C91EE7" w:rsidRDefault="56D743F9" w:rsidP="005072A8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 xml:space="preserve">Junior Section </w:t>
      </w:r>
      <w:r w:rsidR="00102066">
        <w:rPr>
          <w:rFonts w:ascii="Calibri" w:hAnsi="Calibri"/>
          <w:b/>
          <w:bCs/>
          <w:sz w:val="22"/>
          <w:szCs w:val="22"/>
        </w:rPr>
        <w:t>Update</w:t>
      </w:r>
      <w:r w:rsidR="002B767D">
        <w:rPr>
          <w:rFonts w:ascii="Calibri" w:hAnsi="Calibri"/>
          <w:b/>
          <w:bCs/>
          <w:sz w:val="22"/>
          <w:szCs w:val="22"/>
        </w:rPr>
        <w:t xml:space="preserve"> (</w:t>
      </w:r>
      <w:r w:rsidR="0020236A">
        <w:rPr>
          <w:rFonts w:ascii="Calibri" w:hAnsi="Calibri"/>
          <w:b/>
          <w:bCs/>
          <w:sz w:val="22"/>
          <w:szCs w:val="22"/>
        </w:rPr>
        <w:t>JL</w:t>
      </w:r>
      <w:r w:rsidR="002B767D">
        <w:rPr>
          <w:rFonts w:ascii="Calibri" w:hAnsi="Calibri"/>
          <w:b/>
          <w:bCs/>
          <w:sz w:val="22"/>
          <w:szCs w:val="22"/>
        </w:rPr>
        <w:t>)</w:t>
      </w:r>
    </w:p>
    <w:p w14:paraId="7E0496D7" w14:textId="77777777" w:rsidR="00280DDE" w:rsidRDefault="00280DDE" w:rsidP="005072A8">
      <w:pPr>
        <w:rPr>
          <w:rFonts w:ascii="Calibri" w:hAnsi="Calibri"/>
          <w:b/>
          <w:bCs/>
          <w:sz w:val="22"/>
          <w:szCs w:val="22"/>
        </w:rPr>
      </w:pPr>
    </w:p>
    <w:p w14:paraId="6BA4553E" w14:textId="54409418" w:rsidR="004917A3" w:rsidRPr="009122B8" w:rsidRDefault="009D7C8A" w:rsidP="005072A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Junior section is u</w:t>
      </w:r>
      <w:r w:rsidR="004917A3" w:rsidRPr="004917A3">
        <w:rPr>
          <w:rFonts w:ascii="Calibri" w:hAnsi="Calibri"/>
          <w:sz w:val="22"/>
          <w:szCs w:val="22"/>
        </w:rPr>
        <w:t xml:space="preserve">p and running, </w:t>
      </w:r>
      <w:r>
        <w:rPr>
          <w:rFonts w:ascii="Calibri" w:hAnsi="Calibri"/>
          <w:sz w:val="22"/>
          <w:szCs w:val="22"/>
        </w:rPr>
        <w:t xml:space="preserve">and consideration is being given to </w:t>
      </w:r>
      <w:r w:rsidR="004917A3" w:rsidRPr="004917A3">
        <w:rPr>
          <w:rFonts w:ascii="Calibri" w:hAnsi="Calibri"/>
          <w:sz w:val="22"/>
          <w:szCs w:val="22"/>
        </w:rPr>
        <w:t xml:space="preserve">opening </w:t>
      </w:r>
      <w:r w:rsidR="00765B56">
        <w:rPr>
          <w:rFonts w:ascii="Calibri" w:hAnsi="Calibri"/>
          <w:sz w:val="22"/>
          <w:szCs w:val="22"/>
        </w:rPr>
        <w:t xml:space="preserve">it up for a limited </w:t>
      </w:r>
      <w:r w:rsidR="009122B8">
        <w:rPr>
          <w:rFonts w:ascii="Calibri" w:hAnsi="Calibri"/>
          <w:sz w:val="22"/>
          <w:szCs w:val="22"/>
        </w:rPr>
        <w:t>number</w:t>
      </w:r>
      <w:r w:rsidR="00765B56">
        <w:rPr>
          <w:rFonts w:ascii="Calibri" w:hAnsi="Calibri"/>
          <w:sz w:val="22"/>
          <w:szCs w:val="22"/>
        </w:rPr>
        <w:t xml:space="preserve"> of </w:t>
      </w:r>
      <w:r w:rsidR="004917A3" w:rsidRPr="004917A3">
        <w:rPr>
          <w:rFonts w:ascii="Calibri" w:hAnsi="Calibri"/>
          <w:sz w:val="22"/>
          <w:szCs w:val="22"/>
        </w:rPr>
        <w:t>new members</w:t>
      </w:r>
      <w:r w:rsidR="00765B56">
        <w:rPr>
          <w:rFonts w:ascii="Calibri" w:hAnsi="Calibri"/>
          <w:sz w:val="22"/>
          <w:szCs w:val="22"/>
        </w:rPr>
        <w:t xml:space="preserve">.  </w:t>
      </w:r>
      <w:r w:rsidR="009122B8">
        <w:rPr>
          <w:rFonts w:ascii="Calibri" w:hAnsi="Calibri"/>
          <w:sz w:val="22"/>
          <w:szCs w:val="22"/>
        </w:rPr>
        <w:t xml:space="preserve">Consideration will be given to contacting parents who have emailed the Club since the section first closed. </w:t>
      </w:r>
      <w:r w:rsidR="00765B56">
        <w:rPr>
          <w:rFonts w:ascii="Calibri" w:hAnsi="Calibri"/>
          <w:sz w:val="22"/>
          <w:szCs w:val="22"/>
        </w:rPr>
        <w:t xml:space="preserve">The </w:t>
      </w:r>
      <w:r w:rsidR="009122B8">
        <w:rPr>
          <w:rFonts w:ascii="Calibri" w:hAnsi="Calibri"/>
          <w:sz w:val="22"/>
          <w:szCs w:val="22"/>
        </w:rPr>
        <w:t xml:space="preserve">day of Junior training may switch from Thursday to Tuesday.  </w:t>
      </w:r>
    </w:p>
    <w:p w14:paraId="01F9FC46" w14:textId="77777777" w:rsidR="004917A3" w:rsidRPr="00102066" w:rsidRDefault="004917A3" w:rsidP="005072A8">
      <w:pPr>
        <w:rPr>
          <w:rFonts w:ascii="Calibri" w:hAnsi="Calibri"/>
          <w:b/>
          <w:bCs/>
          <w:sz w:val="22"/>
          <w:szCs w:val="22"/>
        </w:rPr>
      </w:pPr>
    </w:p>
    <w:p w14:paraId="5FC71509" w14:textId="48ED67D5" w:rsidR="00446A80" w:rsidRPr="005072A8" w:rsidRDefault="56D743F9" w:rsidP="0055198A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Publicity Officer’s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(SL)</w:t>
      </w:r>
    </w:p>
    <w:p w14:paraId="4A8F96E4" w14:textId="77777777" w:rsidR="00D326D6" w:rsidRDefault="00D326D6" w:rsidP="005072A8">
      <w:pPr>
        <w:rPr>
          <w:rFonts w:ascii="Calibri" w:hAnsi="Calibri"/>
          <w:bCs/>
          <w:sz w:val="22"/>
          <w:szCs w:val="22"/>
        </w:rPr>
      </w:pPr>
    </w:p>
    <w:p w14:paraId="5961746B" w14:textId="42E0C0FB" w:rsidR="00AB35EB" w:rsidRDefault="00AB35EB" w:rsidP="005072A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Nothing to update</w:t>
      </w:r>
    </w:p>
    <w:p w14:paraId="6B76D8FC" w14:textId="77777777" w:rsidR="00AB35EB" w:rsidRPr="007201B9" w:rsidRDefault="00AB35EB" w:rsidP="005072A8">
      <w:pPr>
        <w:rPr>
          <w:rFonts w:ascii="Calibri" w:hAnsi="Calibri"/>
          <w:bCs/>
          <w:sz w:val="22"/>
          <w:szCs w:val="22"/>
        </w:rPr>
      </w:pPr>
    </w:p>
    <w:p w14:paraId="3F3A0C65" w14:textId="5A8CB137" w:rsidR="005072A8" w:rsidRPr="008F52A6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Club Achievements</w:t>
      </w:r>
      <w:r w:rsidR="002B767D">
        <w:rPr>
          <w:rFonts w:ascii="Calibri" w:hAnsi="Calibri"/>
          <w:b/>
          <w:bCs/>
          <w:sz w:val="22"/>
          <w:szCs w:val="22"/>
        </w:rPr>
        <w:t xml:space="preserve"> (SD</w:t>
      </w:r>
      <w:r w:rsidR="00C91EE7">
        <w:rPr>
          <w:rFonts w:ascii="Calibri" w:hAnsi="Calibri"/>
          <w:b/>
          <w:bCs/>
          <w:sz w:val="22"/>
          <w:szCs w:val="22"/>
        </w:rPr>
        <w:t>/VF</w:t>
      </w:r>
      <w:r w:rsidR="001A158B">
        <w:rPr>
          <w:rFonts w:ascii="Calibri" w:hAnsi="Calibri"/>
          <w:b/>
          <w:bCs/>
          <w:sz w:val="22"/>
          <w:szCs w:val="22"/>
        </w:rPr>
        <w:t>)</w:t>
      </w:r>
    </w:p>
    <w:p w14:paraId="53311038" w14:textId="77777777" w:rsidR="008F52A6" w:rsidRDefault="008F52A6" w:rsidP="0021069B">
      <w:pPr>
        <w:rPr>
          <w:rFonts w:ascii="Calibri" w:hAnsi="Calibri"/>
          <w:b/>
          <w:sz w:val="22"/>
          <w:szCs w:val="22"/>
        </w:rPr>
      </w:pPr>
    </w:p>
    <w:p w14:paraId="6349D112" w14:textId="7253701C" w:rsidR="003D1496" w:rsidRDefault="0021069B" w:rsidP="005072A8">
      <w:pPr>
        <w:rPr>
          <w:rFonts w:ascii="Calibri" w:hAnsi="Calibri"/>
          <w:bCs/>
          <w:sz w:val="22"/>
          <w:szCs w:val="22"/>
        </w:rPr>
      </w:pPr>
      <w:r w:rsidRPr="0021069B">
        <w:rPr>
          <w:rFonts w:ascii="Calibri" w:hAnsi="Calibri"/>
          <w:bCs/>
          <w:sz w:val="22"/>
          <w:szCs w:val="22"/>
        </w:rPr>
        <w:t xml:space="preserve">Valentina </w:t>
      </w:r>
      <w:r w:rsidR="009122B8">
        <w:rPr>
          <w:rFonts w:ascii="Calibri" w:hAnsi="Calibri"/>
          <w:bCs/>
          <w:sz w:val="22"/>
          <w:szCs w:val="22"/>
        </w:rPr>
        <w:t xml:space="preserve">Ferrari was awarded performance of the Month for June, for the achievement of </w:t>
      </w:r>
      <w:r w:rsidR="007C51BB">
        <w:rPr>
          <w:rFonts w:ascii="Calibri" w:hAnsi="Calibri"/>
          <w:bCs/>
          <w:sz w:val="22"/>
          <w:szCs w:val="22"/>
        </w:rPr>
        <w:t xml:space="preserve">being </w:t>
      </w:r>
      <w:r w:rsidR="007C51BB" w:rsidRPr="007C51BB">
        <w:rPr>
          <w:rFonts w:ascii="Calibri" w:hAnsi="Calibri"/>
          <w:bCs/>
          <w:sz w:val="22"/>
          <w:szCs w:val="22"/>
        </w:rPr>
        <w:t>Selected to represent the UK in the European Championships for Obstacle Course Races (OCR)</w:t>
      </w:r>
      <w:r w:rsidR="007C51BB">
        <w:rPr>
          <w:rFonts w:ascii="Calibri" w:hAnsi="Calibri"/>
          <w:bCs/>
          <w:sz w:val="22"/>
          <w:szCs w:val="22"/>
        </w:rPr>
        <w:t>.</w:t>
      </w:r>
    </w:p>
    <w:p w14:paraId="24469355" w14:textId="77777777" w:rsidR="003D1496" w:rsidRPr="004B6A16" w:rsidRDefault="003D1496" w:rsidP="005072A8">
      <w:pPr>
        <w:rPr>
          <w:rFonts w:ascii="Calibri" w:hAnsi="Calibri"/>
          <w:bCs/>
          <w:sz w:val="22"/>
          <w:szCs w:val="22"/>
        </w:rPr>
      </w:pPr>
    </w:p>
    <w:p w14:paraId="73C66934" w14:textId="193A1563" w:rsidR="005072A8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Any Other Busine</w:t>
      </w:r>
      <w:r w:rsidR="005072A8">
        <w:rPr>
          <w:rFonts w:ascii="Calibri" w:hAnsi="Calibri"/>
          <w:b/>
          <w:bCs/>
          <w:sz w:val="22"/>
          <w:szCs w:val="22"/>
        </w:rPr>
        <w:t>ss</w:t>
      </w:r>
    </w:p>
    <w:p w14:paraId="56EB20B3" w14:textId="77777777" w:rsidR="0037385E" w:rsidRDefault="0037385E" w:rsidP="005072A8">
      <w:pPr>
        <w:rPr>
          <w:rFonts w:ascii="Calibri" w:hAnsi="Calibri"/>
          <w:bCs/>
          <w:sz w:val="22"/>
          <w:szCs w:val="22"/>
        </w:rPr>
      </w:pPr>
    </w:p>
    <w:p w14:paraId="6EF5E372" w14:textId="06BB34F4" w:rsidR="00970ABE" w:rsidRDefault="0037385E" w:rsidP="005072A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None raised</w:t>
      </w:r>
    </w:p>
    <w:p w14:paraId="4249377C" w14:textId="77777777" w:rsidR="007F1BC2" w:rsidRDefault="007F1BC2" w:rsidP="005072A8">
      <w:pPr>
        <w:rPr>
          <w:rFonts w:ascii="Calibri" w:hAnsi="Calibri"/>
          <w:bCs/>
          <w:sz w:val="22"/>
          <w:szCs w:val="22"/>
        </w:rPr>
      </w:pPr>
    </w:p>
    <w:p w14:paraId="0AD790CF" w14:textId="40766BFF" w:rsidR="00EB6F8B" w:rsidRPr="004232CD" w:rsidRDefault="2825865F" w:rsidP="00EB6F8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2825865F">
        <w:rPr>
          <w:rFonts w:ascii="Calibri" w:hAnsi="Calibri"/>
          <w:b/>
          <w:bCs/>
          <w:sz w:val="22"/>
          <w:szCs w:val="22"/>
        </w:rPr>
        <w:t>Date</w:t>
      </w:r>
      <w:r w:rsidR="00F14BC9">
        <w:rPr>
          <w:rFonts w:ascii="Calibri" w:hAnsi="Calibri"/>
          <w:b/>
          <w:bCs/>
          <w:sz w:val="22"/>
          <w:szCs w:val="22"/>
        </w:rPr>
        <w:t>s</w:t>
      </w:r>
      <w:r w:rsidRPr="2825865F">
        <w:rPr>
          <w:rFonts w:ascii="Calibri" w:hAnsi="Calibri"/>
          <w:b/>
          <w:bCs/>
          <w:sz w:val="22"/>
          <w:szCs w:val="22"/>
        </w:rPr>
        <w:t xml:space="preserve"> for Next Meeting</w:t>
      </w:r>
      <w:r w:rsidR="00F14BC9">
        <w:rPr>
          <w:rFonts w:ascii="Calibri" w:hAnsi="Calibri"/>
          <w:b/>
          <w:bCs/>
          <w:sz w:val="22"/>
          <w:szCs w:val="22"/>
        </w:rPr>
        <w:t>s</w:t>
      </w:r>
      <w:r w:rsidR="004232CD">
        <w:rPr>
          <w:rFonts w:ascii="Calibri" w:hAnsi="Calibri"/>
          <w:b/>
          <w:bCs/>
          <w:sz w:val="22"/>
          <w:szCs w:val="22"/>
        </w:rPr>
        <w:t>:</w:t>
      </w:r>
    </w:p>
    <w:p w14:paraId="77AFBE08" w14:textId="77777777" w:rsidR="004232CD" w:rsidRDefault="004232CD" w:rsidP="004232CD">
      <w:pPr>
        <w:pStyle w:val="ListParagraph"/>
        <w:rPr>
          <w:rFonts w:ascii="Calibri" w:hAnsi="Calibri"/>
          <w:b/>
          <w:sz w:val="22"/>
          <w:szCs w:val="22"/>
        </w:rPr>
      </w:pPr>
    </w:p>
    <w:p w14:paraId="3F5D41BD" w14:textId="0AC9D18A" w:rsidR="004232CD" w:rsidRPr="00831F7B" w:rsidRDefault="004232CD" w:rsidP="004232C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13 Sept, 18 Nov</w:t>
      </w:r>
    </w:p>
    <w:p w14:paraId="3694A8B3" w14:textId="77777777" w:rsidR="00E65E03" w:rsidRDefault="00E65E03">
      <w:pPr>
        <w:suppressAutoHyphens w:val="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br w:type="page"/>
      </w:r>
    </w:p>
    <w:p w14:paraId="5433B8D1" w14:textId="272FF5A0" w:rsidR="005F0BE2" w:rsidRPr="004A4932" w:rsidRDefault="005F0BE2" w:rsidP="004232CD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6A8753D9" w14:textId="77777777" w:rsidR="004232CD" w:rsidRDefault="004232CD" w:rsidP="004232CD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Ongoing </w:t>
      </w:r>
      <w:r w:rsidRPr="2825865F">
        <w:rPr>
          <w:rFonts w:ascii="Calibri" w:eastAsia="Calibri" w:hAnsi="Calibri" w:cs="Calibri"/>
          <w:b/>
          <w:bCs/>
          <w:sz w:val="22"/>
          <w:szCs w:val="22"/>
          <w:u w:val="single"/>
        </w:rPr>
        <w:t>Actions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from previous meeting</w:t>
      </w:r>
    </w:p>
    <w:p w14:paraId="64A8A165" w14:textId="77777777" w:rsidR="004232CD" w:rsidRDefault="004232CD" w:rsidP="004232CD">
      <w:pPr>
        <w:rPr>
          <w:rFonts w:ascii="Calibri" w:hAnsi="Calibri"/>
          <w:b/>
          <w:bCs/>
          <w:sz w:val="22"/>
          <w:szCs w:val="22"/>
        </w:rPr>
      </w:pPr>
    </w:p>
    <w:p w14:paraId="41EE8877" w14:textId="77777777" w:rsidR="004232CD" w:rsidRPr="00864C19" w:rsidRDefault="004232CD" w:rsidP="004232CD">
      <w:pPr>
        <w:rPr>
          <w:rFonts w:ascii="Calibri" w:hAnsi="Calibri"/>
          <w:bCs/>
          <w:sz w:val="22"/>
          <w:szCs w:val="22"/>
        </w:rPr>
      </w:pPr>
    </w:p>
    <w:p w14:paraId="00D88BE2" w14:textId="266A15AD" w:rsidR="00F76C35" w:rsidRPr="004232CD" w:rsidRDefault="004232CD" w:rsidP="004232CD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sz w:val="22"/>
          <w:szCs w:val="22"/>
        </w:rPr>
      </w:pPr>
      <w:r w:rsidRPr="004F6A6C">
        <w:rPr>
          <w:rFonts w:ascii="Calibri" w:hAnsi="Calibri"/>
          <w:bCs/>
          <w:sz w:val="22"/>
          <w:szCs w:val="22"/>
        </w:rPr>
        <w:t>A communications plan will be created (JL)</w:t>
      </w:r>
      <w:r>
        <w:rPr>
          <w:rFonts w:ascii="Calibri" w:hAnsi="Calibri"/>
          <w:bCs/>
          <w:sz w:val="22"/>
          <w:szCs w:val="22"/>
        </w:rPr>
        <w:t xml:space="preserve"> - </w:t>
      </w:r>
      <w:r w:rsidRPr="004F6A6C">
        <w:rPr>
          <w:rFonts w:ascii="Calibri" w:hAnsi="Calibri"/>
          <w:bCs/>
          <w:sz w:val="22"/>
          <w:szCs w:val="22"/>
        </w:rPr>
        <w:t>Ongoing</w:t>
      </w:r>
    </w:p>
    <w:sectPr w:rsidR="00F76C35" w:rsidRPr="004232CD" w:rsidSect="003879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3" w:right="1440" w:bottom="506" w:left="1440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A78D" w14:textId="77777777" w:rsidR="00864248" w:rsidRDefault="00864248">
      <w:r>
        <w:separator/>
      </w:r>
    </w:p>
  </w:endnote>
  <w:endnote w:type="continuationSeparator" w:id="0">
    <w:p w14:paraId="375EBA40" w14:textId="77777777" w:rsidR="00864248" w:rsidRDefault="00864248">
      <w:r>
        <w:continuationSeparator/>
      </w:r>
    </w:p>
  </w:endnote>
  <w:endnote w:type="continuationNotice" w:id="1">
    <w:p w14:paraId="74A1272E" w14:textId="77777777" w:rsidR="00864248" w:rsidRDefault="00864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9E23" w14:textId="77777777" w:rsidR="00C91EE7" w:rsidRDefault="00C91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D31F" w14:textId="77777777" w:rsidR="00FC0A33" w:rsidRDefault="00827A65">
    <w:pPr>
      <w:ind w:right="360"/>
    </w:pPr>
    <w:r>
      <w:rPr>
        <w:noProof/>
        <w:lang w:eastAsia="en-GB"/>
      </w:rPr>
      <w:drawing>
        <wp:inline distT="0" distB="0" distL="0" distR="0" wp14:anchorId="6D560C0C" wp14:editId="19192ABD">
          <wp:extent cx="838200" cy="561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894A3B" wp14:editId="2EF1B4C4">
              <wp:simplePos x="0" y="0"/>
              <wp:positionH relativeFrom="page">
                <wp:posOffset>6574790</wp:posOffset>
              </wp:positionH>
              <wp:positionV relativeFrom="paragraph">
                <wp:posOffset>635</wp:posOffset>
              </wp:positionV>
              <wp:extent cx="349885" cy="139065"/>
              <wp:effectExtent l="2540" t="635" r="0" b="317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09C72" w14:textId="77777777" w:rsidR="00FC0A33" w:rsidRDefault="00FC0A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05CC">
                            <w:rPr>
                              <w:rStyle w:val="PageNumber"/>
                              <w:rFonts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94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pt;margin-top:.05pt;width:27.55pt;height:10.9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" stroked="f">
              <v:fill opacity="0"/>
              <v:textbox inset="0,0,0,0">
                <w:txbxContent>
                  <w:p w14:paraId="09B09C72" w14:textId="77777777" w:rsidR="00FC0A33" w:rsidRDefault="00FC0A33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405CC">
                      <w:rPr>
                        <w:rStyle w:val="PageNumber"/>
                        <w:rFonts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513D" w14:textId="77777777" w:rsidR="00C91EE7" w:rsidRDefault="00C9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7D3E" w14:textId="77777777" w:rsidR="00864248" w:rsidRDefault="00864248">
      <w:r>
        <w:separator/>
      </w:r>
    </w:p>
  </w:footnote>
  <w:footnote w:type="continuationSeparator" w:id="0">
    <w:p w14:paraId="099309DE" w14:textId="77777777" w:rsidR="00864248" w:rsidRDefault="00864248">
      <w:r>
        <w:continuationSeparator/>
      </w:r>
    </w:p>
  </w:footnote>
  <w:footnote w:type="continuationNotice" w:id="1">
    <w:p w14:paraId="165B49EC" w14:textId="77777777" w:rsidR="00864248" w:rsidRDefault="008642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0ACA" w14:textId="77777777" w:rsidR="005C6409" w:rsidRDefault="005C6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6DC4" w14:textId="77777777" w:rsidR="00FC0A33" w:rsidRDefault="00827A65" w:rsidP="0086120F">
    <w:pPr>
      <w:pStyle w:val="Title"/>
    </w:pPr>
    <w:r>
      <w:rPr>
        <w:noProof/>
        <w:lang w:eastAsia="en-GB"/>
      </w:rPr>
      <w:drawing>
        <wp:inline distT="0" distB="0" distL="0" distR="0" wp14:anchorId="6A924540" wp14:editId="3798F927">
          <wp:extent cx="904875" cy="5786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734" cy="595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66B379" w14:textId="77777777" w:rsidR="00FC0A33" w:rsidRPr="00A06CDE" w:rsidRDefault="00FC0A33" w:rsidP="0086120F">
    <w:pPr>
      <w:pStyle w:val="Subtitle"/>
      <w:rPr>
        <w:b/>
        <w:i w:val="0"/>
        <w:sz w:val="12"/>
        <w:szCs w:val="20"/>
        <w:u w:val="single"/>
      </w:rPr>
    </w:pPr>
    <w:r w:rsidRPr="00A06CDE">
      <w:rPr>
        <w:b/>
        <w:i w:val="0"/>
      </w:rPr>
      <w:t>Leighton Buzzard Athletic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8278" w14:textId="77777777" w:rsidR="005C6409" w:rsidRDefault="005C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7B0008"/>
    <w:multiLevelType w:val="hybridMultilevel"/>
    <w:tmpl w:val="611033FC"/>
    <w:lvl w:ilvl="0" w:tplc="C43A6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623C"/>
    <w:multiLevelType w:val="hybridMultilevel"/>
    <w:tmpl w:val="C32A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51"/>
    <w:multiLevelType w:val="hybridMultilevel"/>
    <w:tmpl w:val="150272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2B77E6"/>
    <w:multiLevelType w:val="hybridMultilevel"/>
    <w:tmpl w:val="E36C3F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50B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776819"/>
    <w:multiLevelType w:val="multilevel"/>
    <w:tmpl w:val="0809001D"/>
    <w:lvl w:ilvl="0">
      <w:start w:val="1"/>
      <w:numFmt w:val="decimal"/>
      <w:lvlText w:val="%1)"/>
      <w:lvlJc w:val="left"/>
      <w:pPr>
        <w:ind w:left="814" w:hanging="360"/>
      </w:pPr>
    </w:lvl>
    <w:lvl w:ilvl="1">
      <w:start w:val="1"/>
      <w:numFmt w:val="lowerLetter"/>
      <w:lvlText w:val="%2)"/>
      <w:lvlJc w:val="left"/>
      <w:pPr>
        <w:ind w:left="1174" w:hanging="360"/>
      </w:pPr>
    </w:lvl>
    <w:lvl w:ilvl="2">
      <w:start w:val="1"/>
      <w:numFmt w:val="lowerRoman"/>
      <w:lvlText w:val="%3)"/>
      <w:lvlJc w:val="left"/>
      <w:pPr>
        <w:ind w:left="1534" w:hanging="360"/>
      </w:pPr>
    </w:lvl>
    <w:lvl w:ilvl="3">
      <w:start w:val="1"/>
      <w:numFmt w:val="decimal"/>
      <w:lvlText w:val="(%4)"/>
      <w:lvlJc w:val="left"/>
      <w:pPr>
        <w:ind w:left="1894" w:hanging="360"/>
      </w:pPr>
    </w:lvl>
    <w:lvl w:ilvl="4">
      <w:start w:val="1"/>
      <w:numFmt w:val="lowerLetter"/>
      <w:lvlText w:val="(%5)"/>
      <w:lvlJc w:val="left"/>
      <w:pPr>
        <w:ind w:left="2254" w:hanging="360"/>
      </w:pPr>
    </w:lvl>
    <w:lvl w:ilvl="5">
      <w:start w:val="1"/>
      <w:numFmt w:val="lowerRoman"/>
      <w:lvlText w:val="(%6)"/>
      <w:lvlJc w:val="left"/>
      <w:pPr>
        <w:ind w:left="2614" w:hanging="360"/>
      </w:pPr>
    </w:lvl>
    <w:lvl w:ilvl="6">
      <w:start w:val="1"/>
      <w:numFmt w:val="decimal"/>
      <w:lvlText w:val="%7."/>
      <w:lvlJc w:val="left"/>
      <w:pPr>
        <w:ind w:left="2974" w:hanging="360"/>
      </w:pPr>
    </w:lvl>
    <w:lvl w:ilvl="7">
      <w:start w:val="1"/>
      <w:numFmt w:val="lowerLetter"/>
      <w:lvlText w:val="%8."/>
      <w:lvlJc w:val="left"/>
      <w:pPr>
        <w:ind w:left="3334" w:hanging="360"/>
      </w:pPr>
    </w:lvl>
    <w:lvl w:ilvl="8">
      <w:start w:val="1"/>
      <w:numFmt w:val="lowerRoman"/>
      <w:lvlText w:val="%9."/>
      <w:lvlJc w:val="left"/>
      <w:pPr>
        <w:ind w:left="3694" w:hanging="360"/>
      </w:pPr>
    </w:lvl>
  </w:abstractNum>
  <w:abstractNum w:abstractNumId="10" w15:restartNumberingAfterBreak="0">
    <w:nsid w:val="28D948DB"/>
    <w:multiLevelType w:val="hybridMultilevel"/>
    <w:tmpl w:val="991E945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E4309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B409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84286E"/>
    <w:multiLevelType w:val="hybridMultilevel"/>
    <w:tmpl w:val="6B08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26DC"/>
    <w:multiLevelType w:val="hybridMultilevel"/>
    <w:tmpl w:val="06AAF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D5C98"/>
    <w:multiLevelType w:val="hybridMultilevel"/>
    <w:tmpl w:val="0FD2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4207"/>
    <w:multiLevelType w:val="hybridMultilevel"/>
    <w:tmpl w:val="E4FE7FA2"/>
    <w:lvl w:ilvl="0" w:tplc="0D3037D2">
      <w:start w:val="1"/>
      <w:numFmt w:val="decimal"/>
      <w:lvlText w:val="%1)"/>
      <w:lvlJc w:val="left"/>
      <w:pPr>
        <w:ind w:left="454" w:hanging="454"/>
      </w:pPr>
    </w:lvl>
    <w:lvl w:ilvl="1" w:tplc="EA5C82CE">
      <w:start w:val="1"/>
      <w:numFmt w:val="lowerLetter"/>
      <w:lvlText w:val="%2)"/>
      <w:lvlJc w:val="left"/>
      <w:pPr>
        <w:ind w:left="1134" w:hanging="454"/>
      </w:pPr>
      <w:rPr>
        <w:b w:val="0"/>
        <w:bCs/>
      </w:rPr>
    </w:lvl>
    <w:lvl w:ilvl="2" w:tplc="9802039E">
      <w:start w:val="1"/>
      <w:numFmt w:val="lowerRoman"/>
      <w:lvlText w:val="%3)"/>
      <w:lvlJc w:val="left"/>
      <w:pPr>
        <w:ind w:left="1814" w:hanging="454"/>
      </w:pPr>
    </w:lvl>
    <w:lvl w:ilvl="3" w:tplc="468A8650">
      <w:start w:val="1"/>
      <w:numFmt w:val="decimal"/>
      <w:lvlText w:val="(%4)"/>
      <w:lvlJc w:val="left"/>
      <w:pPr>
        <w:ind w:left="2494" w:hanging="454"/>
      </w:pPr>
    </w:lvl>
    <w:lvl w:ilvl="4" w:tplc="471C5D70">
      <w:start w:val="1"/>
      <w:numFmt w:val="lowerLetter"/>
      <w:lvlText w:val="(%5)"/>
      <w:lvlJc w:val="left"/>
      <w:pPr>
        <w:ind w:left="3174" w:hanging="454"/>
      </w:pPr>
    </w:lvl>
    <w:lvl w:ilvl="5" w:tplc="F02C4B64">
      <w:start w:val="1"/>
      <w:numFmt w:val="lowerRoman"/>
      <w:lvlText w:val="(%6)"/>
      <w:lvlJc w:val="left"/>
      <w:pPr>
        <w:ind w:left="3854" w:hanging="454"/>
      </w:pPr>
    </w:lvl>
    <w:lvl w:ilvl="6" w:tplc="8AAC4A70">
      <w:start w:val="1"/>
      <w:numFmt w:val="decimal"/>
      <w:lvlText w:val="%7."/>
      <w:lvlJc w:val="left"/>
      <w:pPr>
        <w:ind w:left="4534" w:hanging="454"/>
      </w:pPr>
    </w:lvl>
    <w:lvl w:ilvl="7" w:tplc="156076D2">
      <w:start w:val="1"/>
      <w:numFmt w:val="lowerLetter"/>
      <w:lvlText w:val="%8."/>
      <w:lvlJc w:val="left"/>
      <w:pPr>
        <w:ind w:left="5214" w:hanging="454"/>
      </w:pPr>
    </w:lvl>
    <w:lvl w:ilvl="8" w:tplc="DE7031FE">
      <w:start w:val="1"/>
      <w:numFmt w:val="lowerRoman"/>
      <w:lvlText w:val="%9."/>
      <w:lvlJc w:val="left"/>
      <w:pPr>
        <w:ind w:left="5894" w:hanging="454"/>
      </w:pPr>
    </w:lvl>
  </w:abstractNum>
  <w:abstractNum w:abstractNumId="17" w15:restartNumberingAfterBreak="0">
    <w:nsid w:val="3F1713E4"/>
    <w:multiLevelType w:val="hybridMultilevel"/>
    <w:tmpl w:val="85BA916C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8" w15:restartNumberingAfterBreak="0">
    <w:nsid w:val="41B03FEF"/>
    <w:multiLevelType w:val="hybridMultilevel"/>
    <w:tmpl w:val="E10E718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81C2A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E602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775B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2E43F3"/>
    <w:multiLevelType w:val="multilevel"/>
    <w:tmpl w:val="2AB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E7311"/>
    <w:multiLevelType w:val="hybridMultilevel"/>
    <w:tmpl w:val="50425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F03"/>
    <w:multiLevelType w:val="hybridMultilevel"/>
    <w:tmpl w:val="EB7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039AA"/>
    <w:multiLevelType w:val="hybridMultilevel"/>
    <w:tmpl w:val="4AB21D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54AC0"/>
    <w:multiLevelType w:val="hybridMultilevel"/>
    <w:tmpl w:val="1502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86676">
    <w:abstractNumId w:val="0"/>
  </w:num>
  <w:num w:numId="2" w16cid:durableId="2067993664">
    <w:abstractNumId w:val="1"/>
  </w:num>
  <w:num w:numId="3" w16cid:durableId="1624311050">
    <w:abstractNumId w:val="2"/>
  </w:num>
  <w:num w:numId="4" w16cid:durableId="782841778">
    <w:abstractNumId w:val="3"/>
  </w:num>
  <w:num w:numId="5" w16cid:durableId="94910615">
    <w:abstractNumId w:val="16"/>
  </w:num>
  <w:num w:numId="6" w16cid:durableId="404650155">
    <w:abstractNumId w:val="19"/>
  </w:num>
  <w:num w:numId="7" w16cid:durableId="1328091627">
    <w:abstractNumId w:val="12"/>
  </w:num>
  <w:num w:numId="8" w16cid:durableId="1034229605">
    <w:abstractNumId w:val="6"/>
  </w:num>
  <w:num w:numId="9" w16cid:durableId="1811287118">
    <w:abstractNumId w:val="20"/>
  </w:num>
  <w:num w:numId="10" w16cid:durableId="919757174">
    <w:abstractNumId w:val="11"/>
  </w:num>
  <w:num w:numId="11" w16cid:durableId="895242722">
    <w:abstractNumId w:val="8"/>
  </w:num>
  <w:num w:numId="12" w16cid:durableId="2035114758">
    <w:abstractNumId w:val="9"/>
  </w:num>
  <w:num w:numId="13" w16cid:durableId="1498688758">
    <w:abstractNumId w:val="21"/>
  </w:num>
  <w:num w:numId="14" w16cid:durableId="678115443">
    <w:abstractNumId w:val="7"/>
  </w:num>
  <w:num w:numId="15" w16cid:durableId="870798641">
    <w:abstractNumId w:val="10"/>
  </w:num>
  <w:num w:numId="16" w16cid:durableId="363486108">
    <w:abstractNumId w:val="17"/>
  </w:num>
  <w:num w:numId="17" w16cid:durableId="1888446716">
    <w:abstractNumId w:val="23"/>
  </w:num>
  <w:num w:numId="18" w16cid:durableId="536964883">
    <w:abstractNumId w:val="22"/>
  </w:num>
  <w:num w:numId="19" w16cid:durableId="1578243957">
    <w:abstractNumId w:val="25"/>
  </w:num>
  <w:num w:numId="20" w16cid:durableId="2145731714">
    <w:abstractNumId w:val="14"/>
  </w:num>
  <w:num w:numId="21" w16cid:durableId="1463041630">
    <w:abstractNumId w:val="4"/>
  </w:num>
  <w:num w:numId="22" w16cid:durableId="705525115">
    <w:abstractNumId w:val="15"/>
  </w:num>
  <w:num w:numId="23" w16cid:durableId="387411888">
    <w:abstractNumId w:val="5"/>
  </w:num>
  <w:num w:numId="24" w16cid:durableId="1032074804">
    <w:abstractNumId w:val="13"/>
  </w:num>
  <w:num w:numId="25" w16cid:durableId="882981089">
    <w:abstractNumId w:val="24"/>
  </w:num>
  <w:num w:numId="26" w16cid:durableId="555164014">
    <w:abstractNumId w:val="18"/>
  </w:num>
  <w:num w:numId="27" w16cid:durableId="3402024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F"/>
    <w:rsid w:val="00003680"/>
    <w:rsid w:val="00003952"/>
    <w:rsid w:val="0001123D"/>
    <w:rsid w:val="0001350D"/>
    <w:rsid w:val="00015AEA"/>
    <w:rsid w:val="0002246F"/>
    <w:rsid w:val="00034F10"/>
    <w:rsid w:val="000407FA"/>
    <w:rsid w:val="00042FFC"/>
    <w:rsid w:val="00043E91"/>
    <w:rsid w:val="00045CC4"/>
    <w:rsid w:val="00046AF2"/>
    <w:rsid w:val="000549EE"/>
    <w:rsid w:val="00055CE6"/>
    <w:rsid w:val="00067F48"/>
    <w:rsid w:val="00081984"/>
    <w:rsid w:val="00085610"/>
    <w:rsid w:val="000914DA"/>
    <w:rsid w:val="0009797E"/>
    <w:rsid w:val="000B55EF"/>
    <w:rsid w:val="000B61EC"/>
    <w:rsid w:val="000D7A03"/>
    <w:rsid w:val="000E6081"/>
    <w:rsid w:val="000F7F05"/>
    <w:rsid w:val="00102066"/>
    <w:rsid w:val="001137A6"/>
    <w:rsid w:val="001228AB"/>
    <w:rsid w:val="00123FF0"/>
    <w:rsid w:val="00126D27"/>
    <w:rsid w:val="00127E03"/>
    <w:rsid w:val="00133D33"/>
    <w:rsid w:val="00142D29"/>
    <w:rsid w:val="00145D5A"/>
    <w:rsid w:val="00162D56"/>
    <w:rsid w:val="00163997"/>
    <w:rsid w:val="001713EC"/>
    <w:rsid w:val="00172303"/>
    <w:rsid w:val="0019333D"/>
    <w:rsid w:val="00193601"/>
    <w:rsid w:val="001A04EE"/>
    <w:rsid w:val="001A1045"/>
    <w:rsid w:val="001A158B"/>
    <w:rsid w:val="001A2094"/>
    <w:rsid w:val="001A2C8F"/>
    <w:rsid w:val="001B553F"/>
    <w:rsid w:val="001C5E33"/>
    <w:rsid w:val="001D77BA"/>
    <w:rsid w:val="001F27A5"/>
    <w:rsid w:val="001F6137"/>
    <w:rsid w:val="002015E7"/>
    <w:rsid w:val="0020236A"/>
    <w:rsid w:val="002037DA"/>
    <w:rsid w:val="0021069B"/>
    <w:rsid w:val="00220B88"/>
    <w:rsid w:val="00231D8F"/>
    <w:rsid w:val="00251905"/>
    <w:rsid w:val="002715D0"/>
    <w:rsid w:val="00280DDE"/>
    <w:rsid w:val="00286AE0"/>
    <w:rsid w:val="00287BE5"/>
    <w:rsid w:val="00292182"/>
    <w:rsid w:val="002B767D"/>
    <w:rsid w:val="002D0DA8"/>
    <w:rsid w:val="002E5168"/>
    <w:rsid w:val="002E6822"/>
    <w:rsid w:val="00300221"/>
    <w:rsid w:val="00304FBC"/>
    <w:rsid w:val="00305DBA"/>
    <w:rsid w:val="003108B6"/>
    <w:rsid w:val="00314618"/>
    <w:rsid w:val="00316239"/>
    <w:rsid w:val="00320087"/>
    <w:rsid w:val="00331830"/>
    <w:rsid w:val="003660BE"/>
    <w:rsid w:val="0037385E"/>
    <w:rsid w:val="00377FA0"/>
    <w:rsid w:val="003809FA"/>
    <w:rsid w:val="003856E9"/>
    <w:rsid w:val="003879DF"/>
    <w:rsid w:val="00396007"/>
    <w:rsid w:val="00396419"/>
    <w:rsid w:val="003B591C"/>
    <w:rsid w:val="003C57E7"/>
    <w:rsid w:val="003D1496"/>
    <w:rsid w:val="003E5050"/>
    <w:rsid w:val="003F0500"/>
    <w:rsid w:val="003F193D"/>
    <w:rsid w:val="003F488A"/>
    <w:rsid w:val="003F6113"/>
    <w:rsid w:val="0040352C"/>
    <w:rsid w:val="004232CD"/>
    <w:rsid w:val="00423497"/>
    <w:rsid w:val="00426271"/>
    <w:rsid w:val="00436D2A"/>
    <w:rsid w:val="0044101B"/>
    <w:rsid w:val="00445DF7"/>
    <w:rsid w:val="00446819"/>
    <w:rsid w:val="00446A80"/>
    <w:rsid w:val="00451720"/>
    <w:rsid w:val="0045621C"/>
    <w:rsid w:val="00485A3A"/>
    <w:rsid w:val="004917A3"/>
    <w:rsid w:val="004968A6"/>
    <w:rsid w:val="004A4748"/>
    <w:rsid w:val="004A4932"/>
    <w:rsid w:val="004B6167"/>
    <w:rsid w:val="004B6A16"/>
    <w:rsid w:val="004C0D44"/>
    <w:rsid w:val="004C13E9"/>
    <w:rsid w:val="004D2357"/>
    <w:rsid w:val="004F6841"/>
    <w:rsid w:val="004F70DF"/>
    <w:rsid w:val="005072A8"/>
    <w:rsid w:val="00531F7F"/>
    <w:rsid w:val="0054706F"/>
    <w:rsid w:val="0055198A"/>
    <w:rsid w:val="00560E84"/>
    <w:rsid w:val="0056407B"/>
    <w:rsid w:val="00584BB1"/>
    <w:rsid w:val="00595FF2"/>
    <w:rsid w:val="005A6595"/>
    <w:rsid w:val="005B08AF"/>
    <w:rsid w:val="005B4918"/>
    <w:rsid w:val="005C6409"/>
    <w:rsid w:val="005D6B6E"/>
    <w:rsid w:val="005E3E16"/>
    <w:rsid w:val="005F0BE2"/>
    <w:rsid w:val="0061061F"/>
    <w:rsid w:val="0061467D"/>
    <w:rsid w:val="00641F54"/>
    <w:rsid w:val="0064211F"/>
    <w:rsid w:val="0064716C"/>
    <w:rsid w:val="00691E40"/>
    <w:rsid w:val="0069302A"/>
    <w:rsid w:val="00696BB0"/>
    <w:rsid w:val="006B1498"/>
    <w:rsid w:val="006B1CA7"/>
    <w:rsid w:val="006B42C5"/>
    <w:rsid w:val="006C38A4"/>
    <w:rsid w:val="006D3016"/>
    <w:rsid w:val="006F0DF1"/>
    <w:rsid w:val="006F4ACA"/>
    <w:rsid w:val="00705A87"/>
    <w:rsid w:val="007201B9"/>
    <w:rsid w:val="007416C9"/>
    <w:rsid w:val="00744073"/>
    <w:rsid w:val="007451B0"/>
    <w:rsid w:val="00746B94"/>
    <w:rsid w:val="0076505B"/>
    <w:rsid w:val="00765B56"/>
    <w:rsid w:val="007740E4"/>
    <w:rsid w:val="007759DB"/>
    <w:rsid w:val="00782512"/>
    <w:rsid w:val="007931C2"/>
    <w:rsid w:val="00797B5A"/>
    <w:rsid w:val="007A02D6"/>
    <w:rsid w:val="007A1C17"/>
    <w:rsid w:val="007B0BAB"/>
    <w:rsid w:val="007B1056"/>
    <w:rsid w:val="007B7DE3"/>
    <w:rsid w:val="007C18C3"/>
    <w:rsid w:val="007C51BB"/>
    <w:rsid w:val="007D17E7"/>
    <w:rsid w:val="007E4DB0"/>
    <w:rsid w:val="007F1BC2"/>
    <w:rsid w:val="008163F0"/>
    <w:rsid w:val="008270AE"/>
    <w:rsid w:val="00827A65"/>
    <w:rsid w:val="00831F7B"/>
    <w:rsid w:val="00832255"/>
    <w:rsid w:val="0084073C"/>
    <w:rsid w:val="00842AEF"/>
    <w:rsid w:val="008528C5"/>
    <w:rsid w:val="0086120F"/>
    <w:rsid w:val="00864248"/>
    <w:rsid w:val="00864C19"/>
    <w:rsid w:val="00867289"/>
    <w:rsid w:val="008672D9"/>
    <w:rsid w:val="00872B43"/>
    <w:rsid w:val="008804CB"/>
    <w:rsid w:val="008B5956"/>
    <w:rsid w:val="008C4249"/>
    <w:rsid w:val="008D0701"/>
    <w:rsid w:val="008D3B2B"/>
    <w:rsid w:val="008E05BA"/>
    <w:rsid w:val="008E7054"/>
    <w:rsid w:val="008F52A6"/>
    <w:rsid w:val="009021C9"/>
    <w:rsid w:val="009122B8"/>
    <w:rsid w:val="00913520"/>
    <w:rsid w:val="00914B51"/>
    <w:rsid w:val="00915350"/>
    <w:rsid w:val="00923A47"/>
    <w:rsid w:val="00930DD5"/>
    <w:rsid w:val="00941FA6"/>
    <w:rsid w:val="00945DA0"/>
    <w:rsid w:val="009500E1"/>
    <w:rsid w:val="00957B18"/>
    <w:rsid w:val="00962A92"/>
    <w:rsid w:val="00970ABE"/>
    <w:rsid w:val="00974A7D"/>
    <w:rsid w:val="00976188"/>
    <w:rsid w:val="00991ADB"/>
    <w:rsid w:val="009A6874"/>
    <w:rsid w:val="009B2626"/>
    <w:rsid w:val="009C5965"/>
    <w:rsid w:val="009D38B2"/>
    <w:rsid w:val="009D5537"/>
    <w:rsid w:val="009D7C8A"/>
    <w:rsid w:val="009E38EB"/>
    <w:rsid w:val="009E4B10"/>
    <w:rsid w:val="009E6FCB"/>
    <w:rsid w:val="00A0461E"/>
    <w:rsid w:val="00A0471F"/>
    <w:rsid w:val="00A06CDE"/>
    <w:rsid w:val="00A1158C"/>
    <w:rsid w:val="00A21000"/>
    <w:rsid w:val="00A2199F"/>
    <w:rsid w:val="00A25FEA"/>
    <w:rsid w:val="00A264AA"/>
    <w:rsid w:val="00A31A3A"/>
    <w:rsid w:val="00A46670"/>
    <w:rsid w:val="00A50B2B"/>
    <w:rsid w:val="00A5211D"/>
    <w:rsid w:val="00A53E5F"/>
    <w:rsid w:val="00A54BD7"/>
    <w:rsid w:val="00A55046"/>
    <w:rsid w:val="00A55473"/>
    <w:rsid w:val="00A62BEB"/>
    <w:rsid w:val="00A804B3"/>
    <w:rsid w:val="00A86E3C"/>
    <w:rsid w:val="00A9374A"/>
    <w:rsid w:val="00AB1D75"/>
    <w:rsid w:val="00AB35EB"/>
    <w:rsid w:val="00AB47C0"/>
    <w:rsid w:val="00AC6691"/>
    <w:rsid w:val="00AD037F"/>
    <w:rsid w:val="00AD04E9"/>
    <w:rsid w:val="00AF049C"/>
    <w:rsid w:val="00AF70DF"/>
    <w:rsid w:val="00B10127"/>
    <w:rsid w:val="00B15E67"/>
    <w:rsid w:val="00B163B9"/>
    <w:rsid w:val="00B215CB"/>
    <w:rsid w:val="00B22A98"/>
    <w:rsid w:val="00B34387"/>
    <w:rsid w:val="00B41558"/>
    <w:rsid w:val="00B50582"/>
    <w:rsid w:val="00B623FB"/>
    <w:rsid w:val="00B64445"/>
    <w:rsid w:val="00B74957"/>
    <w:rsid w:val="00B823B0"/>
    <w:rsid w:val="00B8322C"/>
    <w:rsid w:val="00B95349"/>
    <w:rsid w:val="00BA5052"/>
    <w:rsid w:val="00BA68ED"/>
    <w:rsid w:val="00BB1B3E"/>
    <w:rsid w:val="00BB4892"/>
    <w:rsid w:val="00BD4A43"/>
    <w:rsid w:val="00BD5317"/>
    <w:rsid w:val="00BE55D2"/>
    <w:rsid w:val="00C046CF"/>
    <w:rsid w:val="00C06B29"/>
    <w:rsid w:val="00C17067"/>
    <w:rsid w:val="00C24A15"/>
    <w:rsid w:val="00C254BE"/>
    <w:rsid w:val="00C32264"/>
    <w:rsid w:val="00C422FE"/>
    <w:rsid w:val="00C46F17"/>
    <w:rsid w:val="00C6283A"/>
    <w:rsid w:val="00C65C4A"/>
    <w:rsid w:val="00C70530"/>
    <w:rsid w:val="00C91EE7"/>
    <w:rsid w:val="00C93DB6"/>
    <w:rsid w:val="00CB3B25"/>
    <w:rsid w:val="00CB5007"/>
    <w:rsid w:val="00CE7004"/>
    <w:rsid w:val="00CF006D"/>
    <w:rsid w:val="00CF5290"/>
    <w:rsid w:val="00CF5A2C"/>
    <w:rsid w:val="00CF668A"/>
    <w:rsid w:val="00D17977"/>
    <w:rsid w:val="00D21C7C"/>
    <w:rsid w:val="00D23989"/>
    <w:rsid w:val="00D2628F"/>
    <w:rsid w:val="00D31DCD"/>
    <w:rsid w:val="00D326D6"/>
    <w:rsid w:val="00D44149"/>
    <w:rsid w:val="00D557B4"/>
    <w:rsid w:val="00D5614B"/>
    <w:rsid w:val="00D60CA2"/>
    <w:rsid w:val="00D615F0"/>
    <w:rsid w:val="00D629E8"/>
    <w:rsid w:val="00D65F7C"/>
    <w:rsid w:val="00D717DA"/>
    <w:rsid w:val="00D81B03"/>
    <w:rsid w:val="00D92793"/>
    <w:rsid w:val="00D92FD1"/>
    <w:rsid w:val="00D94018"/>
    <w:rsid w:val="00DA177B"/>
    <w:rsid w:val="00DA282A"/>
    <w:rsid w:val="00DA301C"/>
    <w:rsid w:val="00DB1DD4"/>
    <w:rsid w:val="00DC43DF"/>
    <w:rsid w:val="00DC7D45"/>
    <w:rsid w:val="00DF3418"/>
    <w:rsid w:val="00DF6EA4"/>
    <w:rsid w:val="00E2486F"/>
    <w:rsid w:val="00E253ED"/>
    <w:rsid w:val="00E2672D"/>
    <w:rsid w:val="00E402DC"/>
    <w:rsid w:val="00E52AD7"/>
    <w:rsid w:val="00E54E00"/>
    <w:rsid w:val="00E554D6"/>
    <w:rsid w:val="00E6081D"/>
    <w:rsid w:val="00E65E03"/>
    <w:rsid w:val="00E7438E"/>
    <w:rsid w:val="00E76311"/>
    <w:rsid w:val="00E76620"/>
    <w:rsid w:val="00E90651"/>
    <w:rsid w:val="00E93BE9"/>
    <w:rsid w:val="00EA1A8E"/>
    <w:rsid w:val="00EA271F"/>
    <w:rsid w:val="00EA5F48"/>
    <w:rsid w:val="00EB6F8B"/>
    <w:rsid w:val="00ED1AD9"/>
    <w:rsid w:val="00EE37C9"/>
    <w:rsid w:val="00EE54F6"/>
    <w:rsid w:val="00EF37BB"/>
    <w:rsid w:val="00EF5101"/>
    <w:rsid w:val="00F01677"/>
    <w:rsid w:val="00F03C0A"/>
    <w:rsid w:val="00F11A48"/>
    <w:rsid w:val="00F14BC9"/>
    <w:rsid w:val="00F1667C"/>
    <w:rsid w:val="00F27ECD"/>
    <w:rsid w:val="00F331E4"/>
    <w:rsid w:val="00F379B1"/>
    <w:rsid w:val="00F405CC"/>
    <w:rsid w:val="00F42003"/>
    <w:rsid w:val="00F43A92"/>
    <w:rsid w:val="00F47555"/>
    <w:rsid w:val="00F4785D"/>
    <w:rsid w:val="00F53281"/>
    <w:rsid w:val="00F54DA7"/>
    <w:rsid w:val="00F7347F"/>
    <w:rsid w:val="00F76C35"/>
    <w:rsid w:val="00F859C0"/>
    <w:rsid w:val="00F91F43"/>
    <w:rsid w:val="00F959AA"/>
    <w:rsid w:val="00FA6D3B"/>
    <w:rsid w:val="00FB0B80"/>
    <w:rsid w:val="00FC0A33"/>
    <w:rsid w:val="00FD11A0"/>
    <w:rsid w:val="00FD6B46"/>
    <w:rsid w:val="00FF599E"/>
    <w:rsid w:val="2825865F"/>
    <w:rsid w:val="56D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8D36BB"/>
  <w15:docId w15:val="{A1745E7C-CE4A-415B-B9FA-1EA4BAD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i w:val="0"/>
      <w:sz w:val="20"/>
      <w:szCs w:val="20"/>
    </w:rPr>
  </w:style>
  <w:style w:type="character" w:customStyle="1" w:styleId="WW8Num4z0">
    <w:name w:val="WW8Num4z0"/>
    <w:rPr>
      <w:rFonts w:cs="Arial"/>
      <w:b/>
      <w:i w:val="0"/>
    </w:rPr>
  </w:style>
  <w:style w:type="character" w:customStyle="1" w:styleId="WW8Num4z1">
    <w:name w:val="WW8Num4z1"/>
    <w:rPr>
      <w:b w:val="0"/>
      <w:i w:val="0"/>
    </w:rPr>
  </w:style>
  <w:style w:type="character" w:customStyle="1" w:styleId="WW8Num4z2">
    <w:name w:val="WW8Num4z2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b w:val="0"/>
      <w:i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b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6z3">
    <w:name w:val="WW8Num6z3"/>
  </w:style>
  <w:style w:type="character" w:customStyle="1" w:styleId="WW8Num5z1">
    <w:name w:val="WW8Num5z1"/>
    <w:rPr>
      <w:rFonts w:ascii="Courier New" w:hAnsi="Courier New" w:cs="Courier New"/>
      <w:b w:val="0"/>
      <w:bCs w:val="0"/>
      <w:iCs/>
      <w:sz w:val="22"/>
      <w:szCs w:val="22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3">
    <w:name w:val="WW8Num11z3"/>
    <w:rPr>
      <w:b/>
    </w:rPr>
  </w:style>
  <w:style w:type="character" w:customStyle="1" w:styleId="WW-DefaultParagraphFont1">
    <w:name w:val="WW-Default Paragraph Font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b w:val="0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b w:val="0"/>
      <w:i w:val="0"/>
    </w:rPr>
  </w:style>
  <w:style w:type="character" w:customStyle="1" w:styleId="WW8Num9z0">
    <w:name w:val="WW8Num9z0"/>
    <w:rPr>
      <w:b/>
      <w:i w:val="0"/>
    </w:rPr>
  </w:style>
  <w:style w:type="character" w:customStyle="1" w:styleId="WW8Num10z0">
    <w:name w:val="WW8Num10z0"/>
    <w:rPr>
      <w:b/>
      <w:i w:val="0"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1z0">
    <w:name w:val="WW8Num11z0"/>
    <w:rPr>
      <w:b/>
      <w:i w:val="0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2z0">
    <w:name w:val="WW8Num12z0"/>
    <w:rPr>
      <w:b/>
      <w:i w:val="0"/>
    </w:rPr>
  </w:style>
  <w:style w:type="character" w:customStyle="1" w:styleId="WW8Num13z0">
    <w:name w:val="WW8Num13z0"/>
    <w:rPr>
      <w:b/>
      <w:i w:val="0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4z0">
    <w:name w:val="WW8Num14z0"/>
    <w:rPr>
      <w:b/>
      <w:i w:val="0"/>
    </w:rPr>
  </w:style>
  <w:style w:type="character" w:customStyle="1" w:styleId="WW8Num15z0">
    <w:name w:val="WW8Num15z0"/>
    <w:rPr>
      <w:b/>
      <w:i w:val="0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6z0">
    <w:name w:val="WW8Num16z0"/>
    <w:rPr>
      <w:b/>
      <w:i w:val="0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/>
      <w:i w:val="0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  <w:i w:val="0"/>
    </w:rPr>
  </w:style>
  <w:style w:type="character" w:customStyle="1" w:styleId="WW8Num21z0">
    <w:name w:val="WW8Num21z0"/>
    <w:rPr>
      <w:b/>
      <w:i w:val="0"/>
    </w:rPr>
  </w:style>
  <w:style w:type="character" w:customStyle="1" w:styleId="WW8Num21z2">
    <w:name w:val="WW8Num21z2"/>
    <w:rPr>
      <w:b w:val="0"/>
      <w:i w:val="0"/>
    </w:rPr>
  </w:style>
  <w:style w:type="character" w:customStyle="1" w:styleId="WW-DefaultParagraphFont11">
    <w:name w:val="WW-Default Paragraph Font11"/>
  </w:style>
  <w:style w:type="character" w:customStyle="1" w:styleId="WW8Num2z2">
    <w:name w:val="WW8Num2z2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9z2">
    <w:name w:val="WW8Num9z2"/>
    <w:rPr>
      <w:b w:val="0"/>
      <w:i w:val="0"/>
    </w:rPr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cs="Arial"/>
      <w:sz w:val="22"/>
      <w:szCs w:val="2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3F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98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3B76BA0231F4B8BAB928C73B32DBA" ma:contentTypeVersion="11" ma:contentTypeDescription="Create a new document." ma:contentTypeScope="" ma:versionID="6b3a1a8a0eba01699f1760bded9e32a4">
  <xsd:schema xmlns:xsd="http://www.w3.org/2001/XMLSchema" xmlns:xs="http://www.w3.org/2001/XMLSchema" xmlns:p="http://schemas.microsoft.com/office/2006/metadata/properties" xmlns:ns2="c7d040aa-91da-4325-9078-7f42edd1e74d" targetNamespace="http://schemas.microsoft.com/office/2006/metadata/properties" ma:root="true" ma:fieldsID="9ee15d8c28c36f415bf92da4e8b91934" ns2:_="">
    <xsd:import namespace="c7d040aa-91da-4325-9078-7f42edd1e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40aa-91da-4325-9078-7f42edd1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629FF-D4AA-4250-8BE6-4A5E659AA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28921-4D22-459A-9703-8974041F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E985D-7C6D-4C01-9CED-AF6872C4D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40aa-91da-4325-9078-7f42edd1e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427</Words>
  <Characters>2437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Buzzard Athletic Club</dc:title>
  <dc:creator>keith williams</dc:creator>
  <cp:lastModifiedBy>Michael Furness</cp:lastModifiedBy>
  <cp:revision>59</cp:revision>
  <cp:lastPrinted>2018-07-16T09:56:00Z</cp:lastPrinted>
  <dcterms:created xsi:type="dcterms:W3CDTF">2024-07-22T18:22:00Z</dcterms:created>
  <dcterms:modified xsi:type="dcterms:W3CDTF">2024-08-03T17:05:00Z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0x010100D413B76BA0231F4B8BAB928C73B32DBA</vt:lpwstr>
  </property>
</Properties>
</file>